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7860A" w14:textId="77777777" w:rsidR="00955FA7" w:rsidRDefault="00955FA7" w:rsidP="00955FA7">
      <w:pPr>
        <w:spacing w:before="120" w:line="276" w:lineRule="auto"/>
        <w:jc w:val="center"/>
        <w:rPr>
          <w:rFonts w:ascii="Calibri" w:hAnsi="Calibri" w:cs="Arial"/>
          <w:lang w:val="el-GR"/>
        </w:rPr>
      </w:pPr>
      <w:r>
        <w:rPr>
          <w:rFonts w:ascii="Calibri" w:hAnsi="Calibri" w:cs="Arial"/>
          <w:b/>
          <w:lang w:val="el-GR"/>
        </w:rPr>
        <w:t>ΠΕΡΙΓΡΑΜΜΑ ΜΑΘΗΜΑΤΟΣ</w:t>
      </w:r>
    </w:p>
    <w:p w14:paraId="1E8DEE73" w14:textId="77777777"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gridCol w:w="1124"/>
        <w:gridCol w:w="1260"/>
        <w:gridCol w:w="1208"/>
        <w:gridCol w:w="348"/>
        <w:gridCol w:w="1236"/>
      </w:tblGrid>
      <w:tr w:rsidR="00044494" w:rsidRPr="00F77B0C" w14:paraId="6E1C2C68" w14:textId="77777777" w:rsidTr="00AB5DE0">
        <w:tc>
          <w:tcPr>
            <w:tcW w:w="3120" w:type="dxa"/>
            <w:tcBorders>
              <w:top w:val="single" w:sz="4" w:space="0" w:color="auto"/>
              <w:left w:val="single" w:sz="4" w:space="0" w:color="auto"/>
              <w:bottom w:val="single" w:sz="4" w:space="0" w:color="auto"/>
              <w:right w:val="single" w:sz="4" w:space="0" w:color="auto"/>
            </w:tcBorders>
            <w:shd w:val="clear" w:color="auto" w:fill="DDD9C3"/>
          </w:tcPr>
          <w:p w14:paraId="460169D3" w14:textId="77777777" w:rsidR="00044494" w:rsidRDefault="00044494" w:rsidP="00044494">
            <w:pPr>
              <w:jc w:val="right"/>
              <w:rPr>
                <w:rFonts w:ascii="Calibri" w:hAnsi="Calibri" w:cs="Arial"/>
                <w:b/>
                <w:sz w:val="20"/>
                <w:szCs w:val="20"/>
                <w:lang w:val="el-GR"/>
              </w:rPr>
            </w:pPr>
            <w:r>
              <w:rPr>
                <w:rFonts w:ascii="Calibri" w:hAnsi="Calibri" w:cs="Arial"/>
                <w:b/>
                <w:sz w:val="20"/>
                <w:szCs w:val="20"/>
                <w:lang w:val="el-GR"/>
              </w:rPr>
              <w:t>ΣΧΟΛΗ</w:t>
            </w:r>
          </w:p>
        </w:tc>
        <w:tc>
          <w:tcPr>
            <w:tcW w:w="5176" w:type="dxa"/>
            <w:gridSpan w:val="5"/>
            <w:tcBorders>
              <w:top w:val="single" w:sz="4" w:space="0" w:color="auto"/>
              <w:left w:val="single" w:sz="4" w:space="0" w:color="auto"/>
              <w:bottom w:val="single" w:sz="4" w:space="0" w:color="auto"/>
              <w:right w:val="single" w:sz="4" w:space="0" w:color="auto"/>
            </w:tcBorders>
          </w:tcPr>
          <w:p w14:paraId="3F45A6C8" w14:textId="54626329" w:rsidR="00044494" w:rsidRPr="00FB44AF" w:rsidRDefault="00044494" w:rsidP="00044494">
            <w:pPr>
              <w:rPr>
                <w:rFonts w:asciiTheme="minorHAnsi" w:hAnsiTheme="minorHAnsi" w:cstheme="minorHAnsi"/>
                <w:color w:val="000000" w:themeColor="text1"/>
                <w:sz w:val="20"/>
                <w:szCs w:val="20"/>
                <w:lang w:val="el-GR"/>
              </w:rPr>
            </w:pPr>
            <w:r w:rsidRPr="00FB44AF">
              <w:rPr>
                <w:rFonts w:asciiTheme="minorHAnsi" w:hAnsiTheme="minorHAnsi" w:cstheme="minorHAnsi"/>
                <w:color w:val="000000" w:themeColor="text1"/>
                <w:sz w:val="20"/>
                <w:szCs w:val="20"/>
                <w:lang w:val="el-GR"/>
              </w:rPr>
              <w:t>ΕΦΑΡΜΟΣΜΕΝΩΝ ΟΙΚΟΝΟΜΙΚΩΝ ΚΑΙ ΚΟΙΝΩΝΙΚΩΝ ΕΠΙΣΤΗΜΩΝ</w:t>
            </w:r>
          </w:p>
        </w:tc>
      </w:tr>
      <w:tr w:rsidR="00044494" w14:paraId="3F32C631" w14:textId="77777777" w:rsidTr="00AB5DE0">
        <w:tc>
          <w:tcPr>
            <w:tcW w:w="3120" w:type="dxa"/>
            <w:tcBorders>
              <w:top w:val="single" w:sz="4" w:space="0" w:color="auto"/>
              <w:left w:val="single" w:sz="4" w:space="0" w:color="auto"/>
              <w:bottom w:val="single" w:sz="4" w:space="0" w:color="auto"/>
              <w:right w:val="single" w:sz="4" w:space="0" w:color="auto"/>
            </w:tcBorders>
            <w:shd w:val="clear" w:color="auto" w:fill="DDD9C3"/>
          </w:tcPr>
          <w:p w14:paraId="49E0853F" w14:textId="77777777" w:rsidR="00044494" w:rsidRDefault="00044494" w:rsidP="00044494">
            <w:pPr>
              <w:jc w:val="right"/>
              <w:rPr>
                <w:rFonts w:ascii="Calibri" w:hAnsi="Calibri" w:cs="Arial"/>
                <w:b/>
                <w:sz w:val="20"/>
                <w:szCs w:val="20"/>
                <w:lang w:val="el-GR"/>
              </w:rPr>
            </w:pPr>
            <w:r>
              <w:rPr>
                <w:rFonts w:ascii="Calibri" w:hAnsi="Calibri" w:cs="Arial"/>
                <w:b/>
                <w:sz w:val="20"/>
                <w:szCs w:val="20"/>
                <w:lang w:val="el-GR"/>
              </w:rPr>
              <w:t>ΤΜΗΜΑ</w:t>
            </w:r>
          </w:p>
        </w:tc>
        <w:tc>
          <w:tcPr>
            <w:tcW w:w="5176" w:type="dxa"/>
            <w:gridSpan w:val="5"/>
            <w:tcBorders>
              <w:top w:val="single" w:sz="4" w:space="0" w:color="auto"/>
              <w:left w:val="single" w:sz="4" w:space="0" w:color="auto"/>
              <w:bottom w:val="single" w:sz="4" w:space="0" w:color="auto"/>
              <w:right w:val="single" w:sz="4" w:space="0" w:color="auto"/>
            </w:tcBorders>
          </w:tcPr>
          <w:p w14:paraId="45649847" w14:textId="05676FF9" w:rsidR="00044494" w:rsidRPr="00FB44AF" w:rsidRDefault="00044494" w:rsidP="00044494">
            <w:pPr>
              <w:rPr>
                <w:rFonts w:asciiTheme="minorHAnsi" w:hAnsiTheme="minorHAnsi" w:cstheme="minorHAnsi"/>
                <w:color w:val="000000" w:themeColor="text1"/>
                <w:sz w:val="20"/>
                <w:szCs w:val="20"/>
                <w:lang w:val="el-GR"/>
              </w:rPr>
            </w:pPr>
            <w:r w:rsidRPr="00FB44AF">
              <w:rPr>
                <w:rFonts w:asciiTheme="minorHAnsi" w:hAnsiTheme="minorHAnsi" w:cstheme="minorHAnsi"/>
                <w:color w:val="000000" w:themeColor="text1"/>
                <w:sz w:val="20"/>
                <w:szCs w:val="20"/>
              </w:rPr>
              <w:t>ΑΓΡΟΤΙΚΗΣ ΟΙΚΟΝΟΜΙΑΣ ΚΑΙ ΑΝΑΠΤΥΞΗΣ</w:t>
            </w:r>
          </w:p>
        </w:tc>
      </w:tr>
      <w:tr w:rsidR="00044494" w14:paraId="55789493" w14:textId="77777777" w:rsidTr="00AB5DE0">
        <w:tc>
          <w:tcPr>
            <w:tcW w:w="3120" w:type="dxa"/>
            <w:tcBorders>
              <w:top w:val="single" w:sz="4" w:space="0" w:color="auto"/>
              <w:left w:val="single" w:sz="4" w:space="0" w:color="auto"/>
              <w:bottom w:val="single" w:sz="4" w:space="0" w:color="auto"/>
              <w:right w:val="single" w:sz="4" w:space="0" w:color="auto"/>
            </w:tcBorders>
            <w:shd w:val="clear" w:color="auto" w:fill="DDD9C3"/>
          </w:tcPr>
          <w:p w14:paraId="19EA1CF2" w14:textId="77777777" w:rsidR="00044494" w:rsidRDefault="00044494" w:rsidP="00044494">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176" w:type="dxa"/>
            <w:gridSpan w:val="5"/>
            <w:tcBorders>
              <w:top w:val="single" w:sz="4" w:space="0" w:color="auto"/>
              <w:left w:val="single" w:sz="4" w:space="0" w:color="auto"/>
              <w:bottom w:val="single" w:sz="4" w:space="0" w:color="auto"/>
              <w:right w:val="single" w:sz="4" w:space="0" w:color="auto"/>
            </w:tcBorders>
          </w:tcPr>
          <w:p w14:paraId="45652CE8" w14:textId="523F3FCB" w:rsidR="00044494" w:rsidRPr="00FB44AF" w:rsidRDefault="00044494" w:rsidP="00044494">
            <w:pPr>
              <w:rPr>
                <w:rFonts w:asciiTheme="minorHAnsi" w:hAnsiTheme="minorHAnsi" w:cstheme="minorHAnsi"/>
                <w:color w:val="000000" w:themeColor="text1"/>
                <w:sz w:val="20"/>
                <w:szCs w:val="20"/>
                <w:lang w:val="el-GR"/>
              </w:rPr>
            </w:pPr>
            <w:proofErr w:type="spellStart"/>
            <w:r w:rsidRPr="00FB44AF">
              <w:rPr>
                <w:rFonts w:asciiTheme="minorHAnsi" w:hAnsiTheme="minorHAnsi" w:cstheme="minorHAnsi"/>
                <w:i/>
                <w:color w:val="000000" w:themeColor="text1"/>
                <w:sz w:val="18"/>
                <w:szCs w:val="18"/>
              </w:rPr>
              <w:t>Προ</w:t>
            </w:r>
            <w:proofErr w:type="spellEnd"/>
            <w:r w:rsidRPr="00FB44AF">
              <w:rPr>
                <w:rFonts w:asciiTheme="minorHAnsi" w:hAnsiTheme="minorHAnsi" w:cstheme="minorHAnsi"/>
                <w:i/>
                <w:color w:val="000000" w:themeColor="text1"/>
                <w:sz w:val="18"/>
                <w:szCs w:val="18"/>
              </w:rPr>
              <w:t>π</w:t>
            </w:r>
            <w:proofErr w:type="spellStart"/>
            <w:r w:rsidRPr="00FB44AF">
              <w:rPr>
                <w:rFonts w:asciiTheme="minorHAnsi" w:hAnsiTheme="minorHAnsi" w:cstheme="minorHAnsi"/>
                <w:i/>
                <w:color w:val="000000" w:themeColor="text1"/>
                <w:sz w:val="18"/>
                <w:szCs w:val="18"/>
              </w:rPr>
              <w:t>τυχι</w:t>
            </w:r>
            <w:proofErr w:type="spellEnd"/>
            <w:r w:rsidRPr="00FB44AF">
              <w:rPr>
                <w:rFonts w:asciiTheme="minorHAnsi" w:hAnsiTheme="minorHAnsi" w:cstheme="minorHAnsi"/>
                <w:i/>
                <w:color w:val="000000" w:themeColor="text1"/>
                <w:sz w:val="18"/>
                <w:szCs w:val="18"/>
              </w:rPr>
              <w:t>α</w:t>
            </w:r>
            <w:proofErr w:type="spellStart"/>
            <w:r w:rsidRPr="00FB44AF">
              <w:rPr>
                <w:rFonts w:asciiTheme="minorHAnsi" w:hAnsiTheme="minorHAnsi" w:cstheme="minorHAnsi"/>
                <w:i/>
                <w:color w:val="000000" w:themeColor="text1"/>
                <w:sz w:val="18"/>
                <w:szCs w:val="18"/>
              </w:rPr>
              <w:t>κό</w:t>
            </w:r>
            <w:proofErr w:type="spellEnd"/>
          </w:p>
        </w:tc>
      </w:tr>
      <w:tr w:rsidR="00955FA7" w14:paraId="33EEB9D8" w14:textId="77777777" w:rsidTr="00AB5DE0">
        <w:tc>
          <w:tcPr>
            <w:tcW w:w="3120" w:type="dxa"/>
            <w:tcBorders>
              <w:top w:val="single" w:sz="4" w:space="0" w:color="auto"/>
              <w:left w:val="single" w:sz="4" w:space="0" w:color="auto"/>
              <w:bottom w:val="single" w:sz="4" w:space="0" w:color="auto"/>
              <w:right w:val="single" w:sz="4" w:space="0" w:color="auto"/>
            </w:tcBorders>
            <w:shd w:val="clear" w:color="auto" w:fill="DDD9C3"/>
          </w:tcPr>
          <w:p w14:paraId="0DE8B282" w14:textId="77777777" w:rsidR="00955FA7" w:rsidRDefault="00955FA7">
            <w:pPr>
              <w:jc w:val="right"/>
              <w:rPr>
                <w:rFonts w:ascii="Calibri" w:hAnsi="Calibri" w:cs="Arial"/>
                <w:b/>
                <w:sz w:val="20"/>
                <w:szCs w:val="20"/>
              </w:rPr>
            </w:pPr>
            <w:r>
              <w:rPr>
                <w:rFonts w:ascii="Calibri" w:hAnsi="Calibri" w:cs="Arial"/>
                <w:b/>
                <w:sz w:val="20"/>
                <w:szCs w:val="20"/>
                <w:lang w:val="el-GR"/>
              </w:rPr>
              <w:t>ΚΩΔΙΚΟΣ ΜΑΘΗΜΑΤΟΣ</w:t>
            </w:r>
          </w:p>
        </w:tc>
        <w:tc>
          <w:tcPr>
            <w:tcW w:w="1124" w:type="dxa"/>
            <w:tcBorders>
              <w:top w:val="single" w:sz="4" w:space="0" w:color="auto"/>
              <w:left w:val="single" w:sz="4" w:space="0" w:color="auto"/>
              <w:bottom w:val="single" w:sz="4" w:space="0" w:color="auto"/>
              <w:right w:val="single" w:sz="4" w:space="0" w:color="auto"/>
            </w:tcBorders>
          </w:tcPr>
          <w:p w14:paraId="3314D64E" w14:textId="34170D0B" w:rsidR="00955FA7" w:rsidRPr="00AE52BC" w:rsidRDefault="00044494" w:rsidP="0014352C">
            <w:pPr>
              <w:rPr>
                <w:rFonts w:asciiTheme="minorHAnsi" w:hAnsiTheme="minorHAnsi" w:cstheme="minorHAnsi"/>
                <w:b/>
                <w:sz w:val="20"/>
                <w:szCs w:val="20"/>
              </w:rPr>
            </w:pPr>
            <w:r w:rsidRPr="00EA7C92">
              <w:rPr>
                <w:rFonts w:asciiTheme="minorHAnsi" w:hAnsiTheme="minorHAnsi" w:cstheme="minorHAnsi"/>
                <w:sz w:val="20"/>
                <w:szCs w:val="20"/>
                <w:lang w:val="el-GR"/>
              </w:rPr>
              <w:t>30</w:t>
            </w:r>
            <w:r w:rsidR="00AE52BC">
              <w:rPr>
                <w:rFonts w:asciiTheme="minorHAnsi" w:hAnsiTheme="minorHAnsi" w:cstheme="minorHAnsi"/>
                <w:sz w:val="20"/>
                <w:szCs w:val="20"/>
              </w:rPr>
              <w:t>9</w:t>
            </w:r>
          </w:p>
        </w:tc>
        <w:tc>
          <w:tcPr>
            <w:tcW w:w="2468" w:type="dxa"/>
            <w:gridSpan w:val="2"/>
            <w:tcBorders>
              <w:top w:val="single" w:sz="4" w:space="0" w:color="auto"/>
              <w:left w:val="single" w:sz="4" w:space="0" w:color="auto"/>
              <w:bottom w:val="single" w:sz="4" w:space="0" w:color="auto"/>
              <w:right w:val="single" w:sz="4" w:space="0" w:color="auto"/>
            </w:tcBorders>
            <w:shd w:val="clear" w:color="auto" w:fill="DDD9C3"/>
          </w:tcPr>
          <w:p w14:paraId="416E4733" w14:textId="77777777" w:rsidR="00955FA7" w:rsidRPr="00044494" w:rsidRDefault="00955FA7">
            <w:pPr>
              <w:jc w:val="right"/>
              <w:rPr>
                <w:rFonts w:asciiTheme="minorHAnsi" w:hAnsiTheme="minorHAnsi" w:cstheme="minorHAnsi"/>
                <w:b/>
                <w:sz w:val="20"/>
                <w:szCs w:val="20"/>
              </w:rPr>
            </w:pPr>
            <w:r w:rsidRPr="00044494">
              <w:rPr>
                <w:rFonts w:asciiTheme="minorHAnsi" w:hAnsiTheme="minorHAnsi" w:cstheme="minorHAnsi"/>
                <w:b/>
                <w:sz w:val="20"/>
                <w:szCs w:val="20"/>
                <w:lang w:val="el-GR"/>
              </w:rPr>
              <w:t>ΕΞΑΜΗΝΟ ΣΠΟΥΔΩΝ</w:t>
            </w:r>
          </w:p>
        </w:tc>
        <w:tc>
          <w:tcPr>
            <w:tcW w:w="1584" w:type="dxa"/>
            <w:gridSpan w:val="2"/>
            <w:tcBorders>
              <w:top w:val="single" w:sz="4" w:space="0" w:color="auto"/>
              <w:left w:val="single" w:sz="4" w:space="0" w:color="auto"/>
              <w:bottom w:val="single" w:sz="4" w:space="0" w:color="auto"/>
              <w:right w:val="single" w:sz="4" w:space="0" w:color="auto"/>
            </w:tcBorders>
          </w:tcPr>
          <w:p w14:paraId="3EAE59B3" w14:textId="365D0C96" w:rsidR="00A53EDB" w:rsidRPr="0056055B" w:rsidRDefault="00514442" w:rsidP="00A53EDB">
            <w:pPr>
              <w:rPr>
                <w:lang w:val="el-GR"/>
              </w:rPr>
            </w:pPr>
            <w:r>
              <w:t>8</w:t>
            </w:r>
            <w:r w:rsidR="00044494" w:rsidRPr="00044494">
              <w:rPr>
                <w:vertAlign w:val="superscript"/>
                <w:lang w:val="el-GR"/>
              </w:rPr>
              <w:t>ο</w:t>
            </w:r>
          </w:p>
          <w:p w14:paraId="41B410A1" w14:textId="77777777" w:rsidR="00955FA7" w:rsidRDefault="00955FA7">
            <w:pPr>
              <w:rPr>
                <w:rFonts w:ascii="Calibri" w:hAnsi="Calibri" w:cs="Arial"/>
                <w:b/>
                <w:sz w:val="20"/>
                <w:szCs w:val="20"/>
                <w:lang w:val="el-GR"/>
              </w:rPr>
            </w:pPr>
          </w:p>
        </w:tc>
      </w:tr>
      <w:tr w:rsidR="00955FA7" w:rsidRPr="00EC3A9B" w14:paraId="6F39755A" w14:textId="77777777" w:rsidTr="00AB5DE0">
        <w:trPr>
          <w:trHeight w:val="375"/>
        </w:trPr>
        <w:tc>
          <w:tcPr>
            <w:tcW w:w="3120" w:type="dxa"/>
            <w:tcBorders>
              <w:top w:val="single" w:sz="4" w:space="0" w:color="auto"/>
              <w:left w:val="single" w:sz="4" w:space="0" w:color="auto"/>
              <w:bottom w:val="single" w:sz="4" w:space="0" w:color="auto"/>
              <w:right w:val="single" w:sz="4" w:space="0" w:color="auto"/>
            </w:tcBorders>
            <w:shd w:val="clear" w:color="auto" w:fill="DDD9C3"/>
            <w:vAlign w:val="center"/>
          </w:tcPr>
          <w:p w14:paraId="685C66A3" w14:textId="77777777" w:rsidR="00955FA7" w:rsidRDefault="00955FA7">
            <w:pPr>
              <w:jc w:val="right"/>
              <w:rPr>
                <w:rFonts w:ascii="Calibri" w:hAnsi="Calibri" w:cs="Arial"/>
                <w:b/>
                <w:sz w:val="20"/>
                <w:szCs w:val="20"/>
                <w:lang w:val="el-GR"/>
              </w:rPr>
            </w:pPr>
            <w:r>
              <w:rPr>
                <w:rFonts w:ascii="Calibri" w:hAnsi="Calibri" w:cs="Arial"/>
                <w:b/>
                <w:sz w:val="20"/>
                <w:szCs w:val="20"/>
                <w:lang w:val="el-GR"/>
              </w:rPr>
              <w:t>ΤΙΤΛΟΣ ΜΑΘΗΜΑΤΟΣ</w:t>
            </w:r>
          </w:p>
        </w:tc>
        <w:tc>
          <w:tcPr>
            <w:tcW w:w="5176" w:type="dxa"/>
            <w:gridSpan w:val="5"/>
            <w:tcBorders>
              <w:top w:val="single" w:sz="4" w:space="0" w:color="auto"/>
              <w:left w:val="single" w:sz="4" w:space="0" w:color="auto"/>
              <w:bottom w:val="single" w:sz="4" w:space="0" w:color="auto"/>
              <w:right w:val="single" w:sz="4" w:space="0" w:color="auto"/>
            </w:tcBorders>
            <w:vAlign w:val="center"/>
          </w:tcPr>
          <w:p w14:paraId="458FE2A2" w14:textId="093DA458" w:rsidR="00A53EDB" w:rsidRPr="00152A7D" w:rsidRDefault="00152A7D" w:rsidP="0014352C">
            <w:pPr>
              <w:rPr>
                <w:rFonts w:asciiTheme="minorHAnsi" w:hAnsiTheme="minorHAnsi" w:cstheme="minorHAnsi"/>
                <w:caps/>
                <w:sz w:val="20"/>
                <w:szCs w:val="20"/>
                <w:lang w:val="el-GR"/>
              </w:rPr>
            </w:pPr>
            <w:r>
              <w:rPr>
                <w:rFonts w:asciiTheme="minorHAnsi" w:hAnsiTheme="minorHAnsi" w:cstheme="minorHAnsi"/>
                <w:caps/>
                <w:sz w:val="20"/>
                <w:szCs w:val="20"/>
                <w:lang w:val="el-GR"/>
              </w:rPr>
              <w:t>ειδικα θεματα ποσοτικησ αναλυσησ</w:t>
            </w:r>
          </w:p>
          <w:p w14:paraId="3BF63419" w14:textId="77777777" w:rsidR="00955FA7" w:rsidRPr="00EA7C92" w:rsidRDefault="00955FA7" w:rsidP="0014352C">
            <w:pPr>
              <w:rPr>
                <w:rFonts w:asciiTheme="minorHAnsi" w:hAnsiTheme="minorHAnsi" w:cstheme="minorHAnsi"/>
                <w:sz w:val="20"/>
                <w:szCs w:val="20"/>
                <w:lang w:val="el-GR"/>
              </w:rPr>
            </w:pPr>
          </w:p>
        </w:tc>
      </w:tr>
      <w:tr w:rsidR="00955FA7" w14:paraId="13D7B0FF" w14:textId="77777777" w:rsidTr="00AB5DE0">
        <w:trPr>
          <w:trHeight w:val="196"/>
        </w:trPr>
        <w:tc>
          <w:tcPr>
            <w:tcW w:w="5504"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0A57E879" w14:textId="77777777" w:rsidR="00955FA7" w:rsidRDefault="00955FA7">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697E1749" w14:textId="77777777" w:rsidR="00955FA7" w:rsidRDefault="00955FA7">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36" w:type="dxa"/>
            <w:tcBorders>
              <w:top w:val="single" w:sz="4" w:space="0" w:color="auto"/>
              <w:left w:val="single" w:sz="4" w:space="0" w:color="auto"/>
              <w:bottom w:val="single" w:sz="4" w:space="0" w:color="auto"/>
              <w:right w:val="single" w:sz="4" w:space="0" w:color="auto"/>
            </w:tcBorders>
            <w:shd w:val="clear" w:color="auto" w:fill="DDD9C3"/>
            <w:vAlign w:val="center"/>
          </w:tcPr>
          <w:p w14:paraId="2550479A" w14:textId="77777777" w:rsidR="00955FA7" w:rsidRDefault="00955FA7">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044494" w14:paraId="43138B6C" w14:textId="77777777" w:rsidTr="00AB5DE0">
        <w:trPr>
          <w:trHeight w:val="194"/>
        </w:trPr>
        <w:tc>
          <w:tcPr>
            <w:tcW w:w="5504" w:type="dxa"/>
            <w:gridSpan w:val="3"/>
            <w:tcBorders>
              <w:top w:val="single" w:sz="4" w:space="0" w:color="auto"/>
              <w:left w:val="single" w:sz="4" w:space="0" w:color="auto"/>
              <w:bottom w:val="single" w:sz="4" w:space="0" w:color="auto"/>
              <w:right w:val="single" w:sz="4" w:space="0" w:color="auto"/>
            </w:tcBorders>
          </w:tcPr>
          <w:p w14:paraId="54ADD624" w14:textId="1D24FB3A" w:rsidR="00044494" w:rsidRPr="00FB44AF" w:rsidRDefault="00044494" w:rsidP="00044494">
            <w:pPr>
              <w:jc w:val="right"/>
              <w:rPr>
                <w:rFonts w:asciiTheme="minorHAnsi" w:hAnsiTheme="minorHAnsi" w:cstheme="minorHAnsi"/>
                <w:color w:val="000000" w:themeColor="text1"/>
                <w:sz w:val="20"/>
                <w:szCs w:val="20"/>
                <w:lang w:val="el-GR"/>
              </w:rPr>
            </w:pPr>
            <w:proofErr w:type="spellStart"/>
            <w:r w:rsidRPr="00FB44AF">
              <w:rPr>
                <w:rFonts w:asciiTheme="minorHAnsi" w:hAnsiTheme="minorHAnsi" w:cstheme="minorHAnsi"/>
                <w:color w:val="000000" w:themeColor="text1"/>
                <w:sz w:val="20"/>
                <w:szCs w:val="20"/>
              </w:rPr>
              <w:t>Δι</w:t>
            </w:r>
            <w:proofErr w:type="spellEnd"/>
            <w:r w:rsidRPr="00FB44AF">
              <w:rPr>
                <w:rFonts w:asciiTheme="minorHAnsi" w:hAnsiTheme="minorHAnsi" w:cstheme="minorHAnsi"/>
                <w:color w:val="000000" w:themeColor="text1"/>
                <w:sz w:val="20"/>
                <w:szCs w:val="20"/>
              </w:rPr>
              <w:t>α</w:t>
            </w:r>
            <w:proofErr w:type="spellStart"/>
            <w:r w:rsidRPr="00FB44AF">
              <w:rPr>
                <w:rFonts w:asciiTheme="minorHAnsi" w:hAnsiTheme="minorHAnsi" w:cstheme="minorHAnsi"/>
                <w:color w:val="000000" w:themeColor="text1"/>
                <w:sz w:val="20"/>
                <w:szCs w:val="20"/>
              </w:rPr>
              <w:t>λέξεις</w:t>
            </w:r>
            <w:proofErr w:type="spellEnd"/>
            <w:r w:rsidRPr="00FB44AF">
              <w:rPr>
                <w:rFonts w:asciiTheme="minorHAnsi" w:hAnsiTheme="minorHAnsi" w:cstheme="minorHAnsi"/>
                <w:color w:val="000000" w:themeColor="text1"/>
                <w:sz w:val="20"/>
                <w:szCs w:val="20"/>
              </w:rPr>
              <w:t xml:space="preserve"> και </w:t>
            </w:r>
            <w:proofErr w:type="spellStart"/>
            <w:r w:rsidRPr="00FB44AF">
              <w:rPr>
                <w:rFonts w:asciiTheme="minorHAnsi" w:hAnsiTheme="minorHAnsi" w:cstheme="minorHAnsi"/>
                <w:color w:val="000000" w:themeColor="text1"/>
                <w:sz w:val="20"/>
                <w:szCs w:val="20"/>
              </w:rPr>
              <w:t>Ασκήσεις</w:t>
            </w:r>
            <w:proofErr w:type="spellEnd"/>
            <w:r w:rsidRPr="00FB44AF">
              <w:rPr>
                <w:rFonts w:asciiTheme="minorHAnsi" w:hAnsiTheme="minorHAnsi" w:cstheme="minorHAnsi"/>
                <w:color w:val="000000" w:themeColor="text1"/>
                <w:sz w:val="20"/>
                <w:szCs w:val="20"/>
              </w:rPr>
              <w:t xml:space="preserve"> </w:t>
            </w:r>
            <w:proofErr w:type="spellStart"/>
            <w:r w:rsidRPr="00FB44AF">
              <w:rPr>
                <w:rFonts w:asciiTheme="minorHAnsi" w:hAnsiTheme="minorHAnsi" w:cstheme="minorHAnsi"/>
                <w:color w:val="000000" w:themeColor="text1"/>
                <w:sz w:val="20"/>
                <w:szCs w:val="20"/>
              </w:rPr>
              <w:t>Πράξης</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2BFD0310" w14:textId="582E3212" w:rsidR="00044494" w:rsidRPr="00FB44AF" w:rsidRDefault="00044494" w:rsidP="00044494">
            <w:pPr>
              <w:rPr>
                <w:rFonts w:asciiTheme="minorHAnsi" w:hAnsiTheme="minorHAnsi" w:cstheme="minorHAnsi"/>
                <w:color w:val="000000" w:themeColor="text1"/>
                <w:sz w:val="20"/>
                <w:szCs w:val="20"/>
                <w:lang w:val="el-GR"/>
              </w:rPr>
            </w:pPr>
            <w:r w:rsidRPr="00FB44AF">
              <w:rPr>
                <w:rFonts w:asciiTheme="minorHAnsi" w:hAnsiTheme="minorHAnsi" w:cstheme="minorHAnsi"/>
                <w:color w:val="000000" w:themeColor="text1"/>
                <w:sz w:val="20"/>
                <w:szCs w:val="20"/>
                <w:lang w:val="el-GR"/>
              </w:rPr>
              <w:t>5</w:t>
            </w:r>
          </w:p>
        </w:tc>
        <w:tc>
          <w:tcPr>
            <w:tcW w:w="1236" w:type="dxa"/>
            <w:tcBorders>
              <w:top w:val="single" w:sz="4" w:space="0" w:color="auto"/>
              <w:left w:val="single" w:sz="4" w:space="0" w:color="auto"/>
              <w:bottom w:val="single" w:sz="4" w:space="0" w:color="auto"/>
              <w:right w:val="single" w:sz="4" w:space="0" w:color="auto"/>
            </w:tcBorders>
          </w:tcPr>
          <w:p w14:paraId="246B4A71" w14:textId="6045AC56" w:rsidR="00044494" w:rsidRPr="00044494" w:rsidRDefault="00044494" w:rsidP="00044494">
            <w:pPr>
              <w:rPr>
                <w:rFonts w:asciiTheme="minorHAnsi" w:hAnsiTheme="minorHAnsi" w:cstheme="minorHAnsi"/>
                <w:color w:val="002060"/>
                <w:sz w:val="20"/>
                <w:szCs w:val="20"/>
                <w:lang w:val="el-GR"/>
              </w:rPr>
            </w:pPr>
            <w:r w:rsidRPr="00044494">
              <w:rPr>
                <w:rFonts w:asciiTheme="minorHAnsi" w:hAnsiTheme="minorHAnsi" w:cstheme="minorHAnsi"/>
                <w:sz w:val="20"/>
                <w:szCs w:val="20"/>
                <w:lang w:val="el-GR"/>
              </w:rPr>
              <w:t xml:space="preserve">5 </w:t>
            </w:r>
            <w:r w:rsidRPr="00044494">
              <w:rPr>
                <w:rFonts w:asciiTheme="minorHAnsi" w:hAnsiTheme="minorHAnsi" w:cstheme="minorHAnsi"/>
                <w:sz w:val="20"/>
                <w:szCs w:val="20"/>
              </w:rPr>
              <w:t>ECTS</w:t>
            </w:r>
          </w:p>
        </w:tc>
      </w:tr>
      <w:tr w:rsidR="00044494" w:rsidRPr="00F77B0C" w14:paraId="5825D48F" w14:textId="77777777" w:rsidTr="00AB5DE0">
        <w:trPr>
          <w:trHeight w:val="194"/>
        </w:trPr>
        <w:tc>
          <w:tcPr>
            <w:tcW w:w="5504" w:type="dxa"/>
            <w:gridSpan w:val="3"/>
            <w:tcBorders>
              <w:top w:val="single" w:sz="4" w:space="0" w:color="auto"/>
              <w:left w:val="single" w:sz="4" w:space="0" w:color="auto"/>
              <w:bottom w:val="single" w:sz="4" w:space="0" w:color="auto"/>
              <w:right w:val="single" w:sz="4" w:space="0" w:color="auto"/>
            </w:tcBorders>
            <w:shd w:val="clear" w:color="auto" w:fill="DDD9C3"/>
          </w:tcPr>
          <w:p w14:paraId="0E60AE56" w14:textId="77777777" w:rsidR="00044494" w:rsidRDefault="00044494" w:rsidP="00044494">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6" w:type="dxa"/>
            <w:gridSpan w:val="2"/>
            <w:tcBorders>
              <w:top w:val="single" w:sz="4" w:space="0" w:color="auto"/>
              <w:left w:val="single" w:sz="4" w:space="0" w:color="auto"/>
              <w:bottom w:val="single" w:sz="4" w:space="0" w:color="auto"/>
              <w:right w:val="single" w:sz="4" w:space="0" w:color="auto"/>
            </w:tcBorders>
          </w:tcPr>
          <w:p w14:paraId="2E0CC7C6" w14:textId="77777777" w:rsidR="00044494" w:rsidRDefault="00044494" w:rsidP="00044494">
            <w:pPr>
              <w:jc w:val="right"/>
              <w:rPr>
                <w:rFonts w:ascii="Calibri" w:hAnsi="Calibri" w:cs="Arial"/>
                <w:color w:val="002060"/>
                <w:sz w:val="20"/>
                <w:szCs w:val="20"/>
                <w:lang w:val="el-GR"/>
              </w:rPr>
            </w:pPr>
          </w:p>
        </w:tc>
        <w:tc>
          <w:tcPr>
            <w:tcW w:w="1236" w:type="dxa"/>
            <w:tcBorders>
              <w:top w:val="single" w:sz="4" w:space="0" w:color="auto"/>
              <w:left w:val="single" w:sz="4" w:space="0" w:color="auto"/>
              <w:bottom w:val="single" w:sz="4" w:space="0" w:color="auto"/>
              <w:right w:val="single" w:sz="4" w:space="0" w:color="auto"/>
            </w:tcBorders>
          </w:tcPr>
          <w:p w14:paraId="3B58C90D" w14:textId="77777777" w:rsidR="00044494" w:rsidRDefault="00044494" w:rsidP="00044494">
            <w:pPr>
              <w:rPr>
                <w:rFonts w:ascii="Calibri" w:hAnsi="Calibri" w:cs="Arial"/>
                <w:color w:val="002060"/>
                <w:sz w:val="20"/>
                <w:szCs w:val="20"/>
                <w:lang w:val="el-GR"/>
              </w:rPr>
            </w:pPr>
          </w:p>
        </w:tc>
      </w:tr>
      <w:tr w:rsidR="00044494" w14:paraId="0E1F2B94" w14:textId="77777777" w:rsidTr="00AB5DE0">
        <w:trPr>
          <w:trHeight w:val="599"/>
        </w:trPr>
        <w:tc>
          <w:tcPr>
            <w:tcW w:w="3120" w:type="dxa"/>
            <w:tcBorders>
              <w:top w:val="single" w:sz="4" w:space="0" w:color="auto"/>
              <w:left w:val="single" w:sz="4" w:space="0" w:color="auto"/>
              <w:bottom w:val="single" w:sz="4" w:space="0" w:color="auto"/>
              <w:right w:val="single" w:sz="4" w:space="0" w:color="auto"/>
            </w:tcBorders>
            <w:shd w:val="clear" w:color="auto" w:fill="DDD9C3"/>
          </w:tcPr>
          <w:p w14:paraId="3E584DD0" w14:textId="77777777" w:rsidR="00044494" w:rsidRDefault="00044494" w:rsidP="00044494">
            <w:pPr>
              <w:jc w:val="right"/>
              <w:rPr>
                <w:rFonts w:ascii="Calibri" w:hAnsi="Calibri" w:cs="Arial"/>
                <w:i/>
                <w:sz w:val="16"/>
                <w:szCs w:val="16"/>
                <w:lang w:val="el-GR"/>
              </w:rPr>
            </w:pPr>
            <w:r>
              <w:rPr>
                <w:rFonts w:ascii="Calibri" w:hAnsi="Calibri" w:cs="Arial"/>
                <w:b/>
                <w:sz w:val="20"/>
                <w:szCs w:val="20"/>
                <w:lang w:val="el-GR"/>
              </w:rPr>
              <w:t>ΤΥΠΟΣ ΜΑΘΗΜΑΤΟΣ</w:t>
            </w:r>
          </w:p>
          <w:p w14:paraId="5CADF290" w14:textId="77777777" w:rsidR="00044494" w:rsidRDefault="00044494" w:rsidP="00044494">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14:paraId="183F5B87" w14:textId="77777777" w:rsidR="00044494" w:rsidRDefault="00044494" w:rsidP="00044494">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176" w:type="dxa"/>
            <w:gridSpan w:val="5"/>
            <w:tcBorders>
              <w:top w:val="single" w:sz="4" w:space="0" w:color="auto"/>
              <w:left w:val="single" w:sz="4" w:space="0" w:color="auto"/>
              <w:bottom w:val="single" w:sz="4" w:space="0" w:color="auto"/>
              <w:right w:val="single" w:sz="4" w:space="0" w:color="auto"/>
            </w:tcBorders>
          </w:tcPr>
          <w:p w14:paraId="51A6FC05" w14:textId="607AF56B" w:rsidR="00044494" w:rsidRPr="00044494" w:rsidRDefault="00044494" w:rsidP="00044494">
            <w:pPr>
              <w:rPr>
                <w:rFonts w:ascii="Calibri" w:hAnsi="Calibri" w:cs="Arial"/>
                <w:color w:val="002060"/>
                <w:sz w:val="20"/>
                <w:szCs w:val="20"/>
                <w:lang w:val="el-GR"/>
              </w:rPr>
            </w:pPr>
            <w:proofErr w:type="spellStart"/>
            <w:r w:rsidRPr="00044494">
              <w:rPr>
                <w:sz w:val="20"/>
                <w:szCs w:val="20"/>
              </w:rPr>
              <w:t>ειδικού</w:t>
            </w:r>
            <w:proofErr w:type="spellEnd"/>
            <w:r w:rsidRPr="00044494">
              <w:rPr>
                <w:sz w:val="20"/>
                <w:szCs w:val="20"/>
              </w:rPr>
              <w:t xml:space="preserve"> υποβ</w:t>
            </w:r>
            <w:proofErr w:type="spellStart"/>
            <w:r w:rsidRPr="00044494">
              <w:rPr>
                <w:sz w:val="20"/>
                <w:szCs w:val="20"/>
              </w:rPr>
              <w:t>άθρου</w:t>
            </w:r>
            <w:proofErr w:type="spellEnd"/>
          </w:p>
        </w:tc>
      </w:tr>
      <w:tr w:rsidR="00044494" w:rsidRPr="00240AE8" w14:paraId="048B1B02" w14:textId="77777777" w:rsidTr="00AB5DE0">
        <w:tc>
          <w:tcPr>
            <w:tcW w:w="3120" w:type="dxa"/>
            <w:tcBorders>
              <w:top w:val="single" w:sz="4" w:space="0" w:color="auto"/>
              <w:left w:val="single" w:sz="4" w:space="0" w:color="auto"/>
              <w:bottom w:val="single" w:sz="4" w:space="0" w:color="auto"/>
              <w:right w:val="single" w:sz="4" w:space="0" w:color="auto"/>
            </w:tcBorders>
            <w:shd w:val="clear" w:color="auto" w:fill="DDD9C3"/>
          </w:tcPr>
          <w:p w14:paraId="5CD7857C" w14:textId="77777777" w:rsidR="00044494" w:rsidRDefault="00044494" w:rsidP="00044494">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14:paraId="5328D324" w14:textId="77777777" w:rsidR="00044494" w:rsidRDefault="00044494" w:rsidP="00044494">
            <w:pPr>
              <w:jc w:val="right"/>
              <w:rPr>
                <w:rFonts w:ascii="Calibri" w:hAnsi="Calibri" w:cs="Arial"/>
                <w:b/>
                <w:sz w:val="20"/>
                <w:szCs w:val="20"/>
                <w:lang w:val="el-GR"/>
              </w:rPr>
            </w:pPr>
          </w:p>
        </w:tc>
        <w:tc>
          <w:tcPr>
            <w:tcW w:w="5176" w:type="dxa"/>
            <w:gridSpan w:val="5"/>
            <w:tcBorders>
              <w:top w:val="single" w:sz="4" w:space="0" w:color="auto"/>
              <w:left w:val="single" w:sz="4" w:space="0" w:color="auto"/>
              <w:bottom w:val="single" w:sz="4" w:space="0" w:color="auto"/>
              <w:right w:val="single" w:sz="4" w:space="0" w:color="auto"/>
            </w:tcBorders>
          </w:tcPr>
          <w:p w14:paraId="6038F7E6" w14:textId="75572716" w:rsidR="00044494" w:rsidRPr="00044494" w:rsidRDefault="00044494" w:rsidP="00044494">
            <w:pPr>
              <w:rPr>
                <w:sz w:val="20"/>
                <w:szCs w:val="20"/>
                <w:lang w:val="el-GR"/>
              </w:rPr>
            </w:pPr>
          </w:p>
        </w:tc>
      </w:tr>
      <w:tr w:rsidR="00044494" w14:paraId="04F3791E" w14:textId="77777777" w:rsidTr="00AB5DE0">
        <w:tc>
          <w:tcPr>
            <w:tcW w:w="3120" w:type="dxa"/>
            <w:tcBorders>
              <w:top w:val="single" w:sz="4" w:space="0" w:color="auto"/>
              <w:left w:val="single" w:sz="4" w:space="0" w:color="auto"/>
              <w:bottom w:val="single" w:sz="4" w:space="0" w:color="auto"/>
              <w:right w:val="single" w:sz="4" w:space="0" w:color="auto"/>
            </w:tcBorders>
            <w:shd w:val="clear" w:color="auto" w:fill="DDD9C3"/>
          </w:tcPr>
          <w:p w14:paraId="6797D725" w14:textId="77777777" w:rsidR="00044494" w:rsidRDefault="00044494" w:rsidP="00044494">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176" w:type="dxa"/>
            <w:gridSpan w:val="5"/>
            <w:tcBorders>
              <w:top w:val="single" w:sz="4" w:space="0" w:color="auto"/>
              <w:left w:val="single" w:sz="4" w:space="0" w:color="auto"/>
              <w:bottom w:val="single" w:sz="4" w:space="0" w:color="auto"/>
              <w:right w:val="single" w:sz="4" w:space="0" w:color="auto"/>
            </w:tcBorders>
          </w:tcPr>
          <w:p w14:paraId="472581DB" w14:textId="2F5F36E6" w:rsidR="00044494" w:rsidRPr="00044494" w:rsidRDefault="00044494" w:rsidP="00044494">
            <w:pPr>
              <w:rPr>
                <w:sz w:val="20"/>
                <w:szCs w:val="20"/>
              </w:rPr>
            </w:pPr>
            <w:r w:rsidRPr="00044494">
              <w:rPr>
                <w:sz w:val="20"/>
                <w:szCs w:val="20"/>
                <w:lang w:val="el-GR"/>
              </w:rPr>
              <w:t>Ε</w:t>
            </w:r>
            <w:proofErr w:type="spellStart"/>
            <w:r w:rsidRPr="00044494">
              <w:rPr>
                <w:sz w:val="20"/>
                <w:szCs w:val="20"/>
              </w:rPr>
              <w:t>λληνική</w:t>
            </w:r>
            <w:proofErr w:type="spellEnd"/>
          </w:p>
        </w:tc>
      </w:tr>
      <w:tr w:rsidR="00044494" w:rsidRPr="005E3010" w14:paraId="44C0AC3A" w14:textId="77777777" w:rsidTr="00AB5DE0">
        <w:tc>
          <w:tcPr>
            <w:tcW w:w="3120" w:type="dxa"/>
            <w:tcBorders>
              <w:top w:val="single" w:sz="4" w:space="0" w:color="auto"/>
              <w:left w:val="single" w:sz="4" w:space="0" w:color="auto"/>
              <w:bottom w:val="single" w:sz="4" w:space="0" w:color="auto"/>
              <w:right w:val="single" w:sz="4" w:space="0" w:color="auto"/>
            </w:tcBorders>
            <w:shd w:val="clear" w:color="auto" w:fill="DDD9C3"/>
          </w:tcPr>
          <w:p w14:paraId="0B7A1D1D" w14:textId="77777777" w:rsidR="00044494" w:rsidRDefault="00044494" w:rsidP="00044494">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p>
        </w:tc>
        <w:tc>
          <w:tcPr>
            <w:tcW w:w="5176" w:type="dxa"/>
            <w:gridSpan w:val="5"/>
            <w:tcBorders>
              <w:top w:val="single" w:sz="4" w:space="0" w:color="auto"/>
              <w:left w:val="single" w:sz="4" w:space="0" w:color="auto"/>
              <w:bottom w:val="single" w:sz="4" w:space="0" w:color="auto"/>
              <w:right w:val="single" w:sz="4" w:space="0" w:color="auto"/>
            </w:tcBorders>
          </w:tcPr>
          <w:p w14:paraId="66BB9143" w14:textId="70F24273" w:rsidR="00044494" w:rsidRPr="00044494" w:rsidRDefault="00044494" w:rsidP="00044494">
            <w:pPr>
              <w:rPr>
                <w:sz w:val="20"/>
                <w:szCs w:val="20"/>
                <w:lang w:val="el-GR"/>
              </w:rPr>
            </w:pPr>
            <w:r w:rsidRPr="00044494">
              <w:rPr>
                <w:sz w:val="20"/>
                <w:szCs w:val="20"/>
                <w:lang w:val="el-GR"/>
              </w:rPr>
              <w:t>ΟΧΙ</w:t>
            </w:r>
          </w:p>
        </w:tc>
      </w:tr>
      <w:tr w:rsidR="00044494" w14:paraId="16E31AB3" w14:textId="77777777" w:rsidTr="00AB5DE0">
        <w:tc>
          <w:tcPr>
            <w:tcW w:w="3120" w:type="dxa"/>
            <w:tcBorders>
              <w:top w:val="single" w:sz="4" w:space="0" w:color="auto"/>
              <w:left w:val="single" w:sz="4" w:space="0" w:color="auto"/>
              <w:bottom w:val="single" w:sz="4" w:space="0" w:color="auto"/>
              <w:right w:val="single" w:sz="4" w:space="0" w:color="auto"/>
            </w:tcBorders>
            <w:shd w:val="clear" w:color="auto" w:fill="DDD9C3"/>
          </w:tcPr>
          <w:p w14:paraId="2E9C14B3" w14:textId="77777777" w:rsidR="00044494" w:rsidRDefault="00044494" w:rsidP="00044494">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176" w:type="dxa"/>
            <w:gridSpan w:val="5"/>
            <w:tcBorders>
              <w:top w:val="single" w:sz="4" w:space="0" w:color="auto"/>
              <w:left w:val="single" w:sz="4" w:space="0" w:color="auto"/>
              <w:bottom w:val="single" w:sz="4" w:space="0" w:color="auto"/>
              <w:right w:val="single" w:sz="4" w:space="0" w:color="auto"/>
            </w:tcBorders>
          </w:tcPr>
          <w:p w14:paraId="34D2D285" w14:textId="77777777" w:rsidR="00044494" w:rsidRDefault="00044494" w:rsidP="00044494">
            <w:pPr>
              <w:spacing w:after="200" w:line="276" w:lineRule="auto"/>
              <w:rPr>
                <w:rFonts w:ascii="Calibri" w:hAnsi="Calibri" w:cs="Arial"/>
                <w:color w:val="002060"/>
                <w:sz w:val="20"/>
                <w:szCs w:val="20"/>
                <w:lang w:val="en-GB"/>
              </w:rPr>
            </w:pPr>
          </w:p>
        </w:tc>
      </w:tr>
    </w:tbl>
    <w:p w14:paraId="21840B76" w14:textId="77777777" w:rsidR="00955FA7" w:rsidRDefault="00955FA7" w:rsidP="00955FA7">
      <w:pPr>
        <w:rPr>
          <w:lang w:val="el-GR"/>
        </w:rPr>
      </w:pPr>
    </w:p>
    <w:p w14:paraId="61B87DD0" w14:textId="77777777"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955FA7" w14:paraId="38A4216C" w14:textId="77777777" w:rsidTr="00955FA7">
        <w:tc>
          <w:tcPr>
            <w:tcW w:w="8472" w:type="dxa"/>
            <w:gridSpan w:val="2"/>
            <w:tcBorders>
              <w:top w:val="single" w:sz="4" w:space="0" w:color="auto"/>
              <w:left w:val="single" w:sz="4" w:space="0" w:color="auto"/>
              <w:bottom w:val="nil"/>
              <w:right w:val="single" w:sz="4" w:space="0" w:color="auto"/>
            </w:tcBorders>
            <w:shd w:val="clear" w:color="auto" w:fill="DDD9C3"/>
          </w:tcPr>
          <w:p w14:paraId="7DBF8D7E" w14:textId="77777777" w:rsidR="00955FA7" w:rsidRDefault="00955FA7">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955FA7" w:rsidRPr="00F77B0C" w14:paraId="67059AEC" w14:textId="77777777" w:rsidTr="00955FA7">
        <w:tc>
          <w:tcPr>
            <w:tcW w:w="8472" w:type="dxa"/>
            <w:gridSpan w:val="2"/>
            <w:tcBorders>
              <w:top w:val="nil"/>
              <w:left w:val="single" w:sz="4" w:space="0" w:color="auto"/>
              <w:bottom w:val="single" w:sz="4" w:space="0" w:color="auto"/>
              <w:right w:val="single" w:sz="4" w:space="0" w:color="auto"/>
            </w:tcBorders>
            <w:shd w:val="clear" w:color="auto" w:fill="DDD9C3"/>
          </w:tcPr>
          <w:p w14:paraId="0BA2EF73" w14:textId="77777777"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4C8BFA2" w14:textId="77777777" w:rsidR="00955FA7" w:rsidRDefault="00955FA7">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14:paraId="246C6DD0" w14:textId="77777777"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6EBD94BC" w14:textId="77777777"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14:paraId="79FFD7C5" w14:textId="77777777"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955FA7" w:rsidRPr="00F77B0C" w14:paraId="6A484185" w14:textId="77777777" w:rsidTr="00955FA7">
        <w:tc>
          <w:tcPr>
            <w:tcW w:w="8472" w:type="dxa"/>
            <w:gridSpan w:val="2"/>
            <w:tcBorders>
              <w:top w:val="single" w:sz="4" w:space="0" w:color="auto"/>
              <w:left w:val="single" w:sz="4" w:space="0" w:color="auto"/>
              <w:bottom w:val="single" w:sz="4" w:space="0" w:color="auto"/>
              <w:right w:val="single" w:sz="4" w:space="0" w:color="auto"/>
            </w:tcBorders>
          </w:tcPr>
          <w:p w14:paraId="3C30FFF7" w14:textId="764168E3" w:rsidR="00C054EC" w:rsidRPr="00FB44AF" w:rsidRDefault="00AE52BC" w:rsidP="00C054EC">
            <w:pPr>
              <w:jc w:val="both"/>
              <w:rPr>
                <w:rFonts w:ascii="Calibri" w:hAnsi="Calibri" w:cs="Arial"/>
                <w:color w:val="000000" w:themeColor="text1"/>
                <w:sz w:val="20"/>
                <w:szCs w:val="20"/>
                <w:lang w:val="el-GR"/>
              </w:rPr>
            </w:pPr>
            <w:r w:rsidRPr="00FB44AF">
              <w:rPr>
                <w:rFonts w:ascii="Calibri" w:hAnsi="Calibri" w:cs="Arial"/>
                <w:color w:val="000000" w:themeColor="text1"/>
                <w:sz w:val="20"/>
                <w:szCs w:val="20"/>
                <w:lang w:val="el-GR"/>
              </w:rPr>
              <w:t>Το μάθημα αποτελεί μια εισαγωγή στην αιτιολογική εξαγωγή συμπερασμάτων και συγκεκριμένα την αιτιώδη επαγωγή που γίνεται με δεδομένα παρατήρησης. Σκοπός του μαθήματος είναι η εξαγωγή συμπερασμάτων σχετικά με το αν και κατά πόσο επηρεάζει μια μεταβλητή Χ μια άλλη μεταβλητή Υ, όταν δεν μπορούμε ή δεν θέλουμε να εκτελέσουμε ένα πείραμα.</w:t>
            </w:r>
            <w:r w:rsidR="00FB44AF" w:rsidRPr="00FB44AF">
              <w:rPr>
                <w:rFonts w:ascii="Calibri" w:hAnsi="Calibri" w:cs="Arial"/>
                <w:color w:val="000000" w:themeColor="text1"/>
                <w:sz w:val="20"/>
                <w:szCs w:val="20"/>
                <w:lang w:val="el-GR"/>
              </w:rPr>
              <w:t xml:space="preserve"> </w:t>
            </w:r>
            <w:r w:rsidRPr="00FB44AF">
              <w:rPr>
                <w:rFonts w:ascii="Calibri" w:hAnsi="Calibri" w:cs="Arial"/>
                <w:color w:val="000000" w:themeColor="text1"/>
                <w:sz w:val="20"/>
                <w:szCs w:val="20"/>
                <w:lang w:val="el-GR"/>
              </w:rPr>
              <w:t xml:space="preserve">Οι φοιτητές, μετά την επιτυχή ολοκλήρωση της διδασκαλίας του μαθήματος, θα είναι σε θέση να αντιλαμβάνονται τι αποτελεί μια αιτιώδη ερευνητική ερώτηση και πώς μπορούμε να απαντήσουμε σε αυτήν την ερευνητική ερώτηση χρησιμοποιώντας δεδομένα παρατήρησης </w:t>
            </w:r>
            <w:r w:rsidR="000C3931" w:rsidRPr="00FB44AF">
              <w:rPr>
                <w:rFonts w:ascii="Calibri" w:hAnsi="Calibri" w:cs="Arial"/>
                <w:color w:val="000000" w:themeColor="text1"/>
                <w:sz w:val="20"/>
                <w:szCs w:val="20"/>
                <w:lang w:val="el-GR"/>
              </w:rPr>
              <w:t xml:space="preserve">και </w:t>
            </w:r>
            <w:r w:rsidR="00C054EC" w:rsidRPr="00FB44AF">
              <w:rPr>
                <w:rFonts w:ascii="Calibri" w:hAnsi="Calibri" w:cs="Arial"/>
                <w:color w:val="000000" w:themeColor="text1"/>
                <w:sz w:val="20"/>
                <w:szCs w:val="20"/>
                <w:lang w:val="el-GR"/>
              </w:rPr>
              <w:t xml:space="preserve">ένα τυπικό σύνολο εργαλείων που είναι πιθανό να χρησιμοποιήσει κάποιος που </w:t>
            </w:r>
            <w:r w:rsidR="00FB44AF" w:rsidRPr="00FB44AF">
              <w:rPr>
                <w:rFonts w:ascii="Calibri" w:hAnsi="Calibri" w:cs="Arial"/>
                <w:color w:val="000000" w:themeColor="text1"/>
                <w:sz w:val="20"/>
                <w:szCs w:val="20"/>
                <w:lang w:val="el-GR"/>
              </w:rPr>
              <w:t xml:space="preserve">ασχολείται με την </w:t>
            </w:r>
            <w:r w:rsidR="00C054EC" w:rsidRPr="00FB44AF">
              <w:rPr>
                <w:rFonts w:ascii="Calibri" w:hAnsi="Calibri" w:cs="Arial"/>
                <w:color w:val="000000" w:themeColor="text1"/>
                <w:sz w:val="20"/>
                <w:szCs w:val="20"/>
                <w:lang w:val="el-GR"/>
              </w:rPr>
              <w:t>αιτιώδη επαγωγή. Μερικά από αυτά τα εργαλεία είναι στατιστικά, όπως η παλινδρόμηση, ενώ άλλα είναι σχεδιασμοί έρευνας που έχουν αποδειχθεί χρήσιμ</w:t>
            </w:r>
            <w:r w:rsidR="00706BD4" w:rsidRPr="00FB44AF">
              <w:rPr>
                <w:rFonts w:ascii="Calibri" w:hAnsi="Calibri" w:cs="Arial"/>
                <w:color w:val="000000" w:themeColor="text1"/>
                <w:sz w:val="20"/>
                <w:szCs w:val="20"/>
                <w:lang w:val="el-GR"/>
              </w:rPr>
              <w:t>οι</w:t>
            </w:r>
            <w:r w:rsidR="00C054EC" w:rsidRPr="00FB44AF">
              <w:rPr>
                <w:rFonts w:ascii="Calibri" w:hAnsi="Calibri" w:cs="Arial"/>
                <w:color w:val="000000" w:themeColor="text1"/>
                <w:sz w:val="20"/>
                <w:szCs w:val="20"/>
                <w:lang w:val="el-GR"/>
              </w:rPr>
              <w:t xml:space="preserve"> για την απάντηση πολλών ερευνητικών ερωτημάτων, όπως η εκτίμηση διαφορ</w:t>
            </w:r>
            <w:r w:rsidR="00F77B0C">
              <w:rPr>
                <w:rFonts w:ascii="Calibri" w:hAnsi="Calibri" w:cs="Arial"/>
                <w:color w:val="000000" w:themeColor="text1"/>
                <w:sz w:val="20"/>
                <w:szCs w:val="20"/>
                <w:lang w:val="el-GR"/>
              </w:rPr>
              <w:t>ών</w:t>
            </w:r>
            <w:r w:rsidR="00FB44AF" w:rsidRPr="00FB44AF">
              <w:rPr>
                <w:rFonts w:ascii="Calibri" w:hAnsi="Calibri" w:cs="Arial"/>
                <w:color w:val="000000" w:themeColor="text1"/>
                <w:sz w:val="20"/>
                <w:szCs w:val="20"/>
                <w:lang w:val="el-GR"/>
              </w:rPr>
              <w:t xml:space="preserve"> στις </w:t>
            </w:r>
            <w:r w:rsidR="00C054EC" w:rsidRPr="00FB44AF">
              <w:rPr>
                <w:rFonts w:ascii="Calibri" w:hAnsi="Calibri" w:cs="Arial"/>
                <w:color w:val="000000" w:themeColor="text1"/>
                <w:sz w:val="20"/>
                <w:szCs w:val="20"/>
                <w:lang w:val="el-GR"/>
              </w:rPr>
              <w:t>διαφορές.</w:t>
            </w:r>
          </w:p>
          <w:p w14:paraId="137AD4F4" w14:textId="65EFA65F" w:rsidR="00A52B94" w:rsidRPr="00FB44AF" w:rsidRDefault="00A52B94" w:rsidP="00C054EC">
            <w:pPr>
              <w:jc w:val="both"/>
              <w:rPr>
                <w:rFonts w:ascii="Calibri" w:hAnsi="Calibri" w:cs="Arial"/>
                <w:color w:val="000000" w:themeColor="text1"/>
                <w:sz w:val="20"/>
                <w:szCs w:val="20"/>
                <w:lang w:val="el-GR"/>
              </w:rPr>
            </w:pPr>
          </w:p>
        </w:tc>
      </w:tr>
      <w:tr w:rsidR="00955FA7" w14:paraId="2200EC0D" w14:textId="77777777" w:rsidTr="00955FA7">
        <w:tc>
          <w:tcPr>
            <w:tcW w:w="8472" w:type="dxa"/>
            <w:gridSpan w:val="2"/>
            <w:tcBorders>
              <w:top w:val="single" w:sz="4" w:space="0" w:color="auto"/>
              <w:left w:val="single" w:sz="4" w:space="0" w:color="auto"/>
              <w:bottom w:val="nil"/>
              <w:right w:val="single" w:sz="4" w:space="0" w:color="auto"/>
            </w:tcBorders>
            <w:shd w:val="clear" w:color="auto" w:fill="DDD9C3"/>
          </w:tcPr>
          <w:p w14:paraId="710683F3" w14:textId="77777777" w:rsidR="00955FA7" w:rsidRDefault="00955FA7">
            <w:pPr>
              <w:rPr>
                <w:rFonts w:ascii="Calibri" w:hAnsi="Calibri" w:cs="Arial"/>
                <w:b/>
                <w:sz w:val="20"/>
                <w:szCs w:val="20"/>
                <w:lang w:val="el-GR"/>
              </w:rPr>
            </w:pPr>
            <w:r>
              <w:rPr>
                <w:rFonts w:ascii="Calibri" w:hAnsi="Calibri" w:cs="Arial"/>
                <w:b/>
                <w:sz w:val="20"/>
                <w:szCs w:val="20"/>
                <w:lang w:val="el-GR"/>
              </w:rPr>
              <w:lastRenderedPageBreak/>
              <w:t>Γενικές Ικανότητες</w:t>
            </w:r>
          </w:p>
        </w:tc>
      </w:tr>
      <w:tr w:rsidR="00955FA7" w:rsidRPr="00F77B0C" w14:paraId="15D41898" w14:textId="77777777" w:rsidTr="00955FA7">
        <w:tc>
          <w:tcPr>
            <w:tcW w:w="8472" w:type="dxa"/>
            <w:gridSpan w:val="2"/>
            <w:tcBorders>
              <w:top w:val="nil"/>
              <w:left w:val="single" w:sz="4" w:space="0" w:color="auto"/>
              <w:bottom w:val="nil"/>
              <w:right w:val="single" w:sz="4" w:space="0" w:color="auto"/>
            </w:tcBorders>
            <w:shd w:val="clear" w:color="auto" w:fill="DDD9C3"/>
          </w:tcPr>
          <w:p w14:paraId="186C826C" w14:textId="77777777"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14:paraId="67FF9FC7" w14:textId="77777777" w:rsidTr="00955FA7">
        <w:tc>
          <w:tcPr>
            <w:tcW w:w="3964" w:type="dxa"/>
            <w:tcBorders>
              <w:top w:val="nil"/>
              <w:left w:val="single" w:sz="4" w:space="0" w:color="auto"/>
              <w:bottom w:val="single" w:sz="4" w:space="0" w:color="auto"/>
              <w:right w:val="nil"/>
            </w:tcBorders>
            <w:shd w:val="clear" w:color="auto" w:fill="DDD9C3"/>
          </w:tcPr>
          <w:p w14:paraId="04C02AE8"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5B3AB5C9"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14:paraId="765CC000"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14:paraId="5F3EB3FD"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14:paraId="038BD1A6"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14:paraId="25F66D87"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14:paraId="79D48B90"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14:paraId="69FB0401"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14:paraId="5DD57B65"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14:paraId="61EBB425"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w:t>
            </w:r>
            <w:proofErr w:type="spellStart"/>
            <w:r>
              <w:rPr>
                <w:rFonts w:ascii="Calibri" w:hAnsi="Calibri" w:cs="Arial"/>
                <w:i/>
                <w:sz w:val="16"/>
                <w:szCs w:val="16"/>
                <w:lang w:val="el-GR"/>
              </w:rPr>
              <w:t>πολυπολιτισμικότητα</w:t>
            </w:r>
            <w:proofErr w:type="spellEnd"/>
          </w:p>
          <w:p w14:paraId="2A6AE335"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14:paraId="619B3414"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1A29DC94"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14:paraId="52FFD02A" w14:textId="77777777" w:rsidR="00955FA7" w:rsidRDefault="00955FA7">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14:paraId="3AE1B027" w14:textId="77777777" w:rsidR="00955FA7" w:rsidRDefault="00955FA7">
            <w:pPr>
              <w:rPr>
                <w:rFonts w:ascii="Calibri" w:hAnsi="Calibri" w:cs="Arial"/>
                <w:i/>
                <w:sz w:val="16"/>
                <w:szCs w:val="16"/>
                <w:lang w:val="el-GR"/>
              </w:rPr>
            </w:pPr>
            <w:r>
              <w:rPr>
                <w:rFonts w:ascii="Calibri" w:hAnsi="Calibri" w:cs="Arial"/>
                <w:i/>
                <w:sz w:val="16"/>
                <w:szCs w:val="16"/>
                <w:lang w:val="el-GR"/>
              </w:rPr>
              <w:t>……</w:t>
            </w:r>
          </w:p>
          <w:p w14:paraId="7F2F9A49" w14:textId="77777777" w:rsidR="00955FA7" w:rsidRDefault="00955FA7">
            <w:pPr>
              <w:rPr>
                <w:rFonts w:ascii="Calibri" w:hAnsi="Calibri" w:cs="Arial"/>
                <w:i/>
                <w:sz w:val="16"/>
                <w:szCs w:val="16"/>
                <w:lang w:val="el-GR"/>
              </w:rPr>
            </w:pPr>
            <w:r>
              <w:rPr>
                <w:rFonts w:ascii="Calibri" w:hAnsi="Calibri" w:cs="Arial"/>
                <w:i/>
                <w:sz w:val="16"/>
                <w:szCs w:val="16"/>
                <w:lang w:val="el-GR"/>
              </w:rPr>
              <w:t>Άλλες…</w:t>
            </w:r>
          </w:p>
          <w:p w14:paraId="603EE5B8" w14:textId="77777777" w:rsidR="00955FA7" w:rsidRDefault="00955FA7">
            <w:pPr>
              <w:rPr>
                <w:rFonts w:ascii="Calibri" w:hAnsi="Calibri" w:cs="Arial"/>
                <w:b/>
                <w:sz w:val="20"/>
                <w:szCs w:val="20"/>
                <w:lang w:val="el-GR"/>
              </w:rPr>
            </w:pPr>
            <w:r>
              <w:rPr>
                <w:rFonts w:ascii="Calibri" w:hAnsi="Calibri" w:cs="Arial"/>
                <w:i/>
                <w:sz w:val="16"/>
                <w:szCs w:val="16"/>
                <w:lang w:val="el-GR"/>
              </w:rPr>
              <w:t>…….</w:t>
            </w:r>
          </w:p>
        </w:tc>
      </w:tr>
      <w:tr w:rsidR="00955FA7" w:rsidRPr="00F77B0C" w14:paraId="29ADD0CA" w14:textId="77777777" w:rsidTr="00955FA7">
        <w:tc>
          <w:tcPr>
            <w:tcW w:w="8472" w:type="dxa"/>
            <w:gridSpan w:val="2"/>
            <w:tcBorders>
              <w:top w:val="single" w:sz="4" w:space="0" w:color="auto"/>
              <w:left w:val="single" w:sz="4" w:space="0" w:color="auto"/>
              <w:bottom w:val="single" w:sz="4" w:space="0" w:color="auto"/>
              <w:right w:val="single" w:sz="4" w:space="0" w:color="auto"/>
            </w:tcBorders>
          </w:tcPr>
          <w:p w14:paraId="54A190A0" w14:textId="77777777" w:rsidR="00955FA7" w:rsidRPr="00FB44AF" w:rsidRDefault="00955FA7">
            <w:pPr>
              <w:rPr>
                <w:rFonts w:ascii="Calibri" w:hAnsi="Calibri" w:cs="Arial"/>
                <w:color w:val="000000" w:themeColor="text1"/>
                <w:sz w:val="20"/>
                <w:szCs w:val="20"/>
                <w:lang w:val="el-GR"/>
              </w:rPr>
            </w:pPr>
          </w:p>
          <w:p w14:paraId="55362337" w14:textId="3C002C12" w:rsidR="00CC773C" w:rsidRPr="00FB44AF" w:rsidRDefault="00CC773C" w:rsidP="00CC773C">
            <w:pPr>
              <w:rPr>
                <w:rFonts w:ascii="Calibri" w:hAnsi="Calibri" w:cs="Arial"/>
                <w:color w:val="000000" w:themeColor="text1"/>
                <w:sz w:val="20"/>
                <w:szCs w:val="20"/>
                <w:lang w:val="el-GR"/>
              </w:rPr>
            </w:pPr>
            <w:r w:rsidRPr="00FB44AF">
              <w:rPr>
                <w:rFonts w:ascii="Calibri" w:hAnsi="Calibri" w:cs="Arial"/>
                <w:color w:val="000000" w:themeColor="text1"/>
                <w:sz w:val="20"/>
                <w:szCs w:val="20"/>
                <w:lang w:val="el-GR"/>
              </w:rPr>
              <w:t xml:space="preserve">Αυτόνομη Εργασία </w:t>
            </w:r>
          </w:p>
          <w:p w14:paraId="6DA77E69" w14:textId="3FA47A40" w:rsidR="00437FD7" w:rsidRPr="00FB44AF" w:rsidRDefault="00437FD7" w:rsidP="00CC773C">
            <w:pPr>
              <w:rPr>
                <w:rFonts w:ascii="Calibri" w:hAnsi="Calibri" w:cs="Arial"/>
                <w:color w:val="000000" w:themeColor="text1"/>
                <w:sz w:val="20"/>
                <w:szCs w:val="20"/>
                <w:lang w:val="el-GR"/>
              </w:rPr>
            </w:pPr>
            <w:r w:rsidRPr="00FB44AF">
              <w:rPr>
                <w:rFonts w:ascii="Calibri" w:hAnsi="Calibri" w:cs="Arial"/>
                <w:color w:val="000000" w:themeColor="text1"/>
                <w:sz w:val="20"/>
                <w:szCs w:val="20"/>
                <w:lang w:val="el-GR"/>
              </w:rPr>
              <w:t>Λήψη αποφάσεων</w:t>
            </w:r>
          </w:p>
          <w:p w14:paraId="23F2B0E2" w14:textId="7A6E2979" w:rsidR="00FE69E7" w:rsidRPr="00FB44AF" w:rsidRDefault="00FE69E7" w:rsidP="00CC773C">
            <w:pPr>
              <w:rPr>
                <w:rFonts w:ascii="Calibri" w:hAnsi="Calibri" w:cs="Arial"/>
                <w:color w:val="000000" w:themeColor="text1"/>
                <w:sz w:val="20"/>
                <w:szCs w:val="20"/>
                <w:lang w:val="el-GR"/>
              </w:rPr>
            </w:pPr>
            <w:r w:rsidRPr="00FB44AF">
              <w:rPr>
                <w:rFonts w:ascii="Calibri" w:hAnsi="Calibri" w:cs="Arial"/>
                <w:color w:val="000000" w:themeColor="text1"/>
                <w:sz w:val="20"/>
                <w:szCs w:val="20"/>
                <w:lang w:val="el-GR"/>
              </w:rPr>
              <w:t>Παράγωγή νέων ερευνητικών ιδεών</w:t>
            </w:r>
          </w:p>
          <w:p w14:paraId="6F39F7A6" w14:textId="60EEC671" w:rsidR="00FE69E7" w:rsidRPr="00FB44AF" w:rsidRDefault="00FE69E7" w:rsidP="00CC773C">
            <w:pPr>
              <w:rPr>
                <w:rFonts w:ascii="Calibri" w:hAnsi="Calibri" w:cs="Arial"/>
                <w:color w:val="000000" w:themeColor="text1"/>
                <w:sz w:val="20"/>
                <w:szCs w:val="20"/>
                <w:lang w:val="el-GR"/>
              </w:rPr>
            </w:pPr>
            <w:r w:rsidRPr="00FB44AF">
              <w:rPr>
                <w:rFonts w:ascii="Calibri" w:hAnsi="Calibri" w:cs="Arial"/>
                <w:color w:val="000000" w:themeColor="text1"/>
                <w:sz w:val="20"/>
                <w:szCs w:val="20"/>
                <w:lang w:val="el-GR"/>
              </w:rPr>
              <w:t>Σεβασμός στο φυσικό περιβάλλον</w:t>
            </w:r>
          </w:p>
          <w:p w14:paraId="5A17A2A9" w14:textId="77777777" w:rsidR="00CC773C" w:rsidRPr="00FB44AF" w:rsidRDefault="00CC773C" w:rsidP="00CC773C">
            <w:pPr>
              <w:rPr>
                <w:rFonts w:ascii="Calibri" w:hAnsi="Calibri" w:cs="Arial"/>
                <w:color w:val="000000" w:themeColor="text1"/>
                <w:sz w:val="20"/>
                <w:szCs w:val="20"/>
                <w:lang w:val="el-GR"/>
              </w:rPr>
            </w:pPr>
            <w:r w:rsidRPr="00FB44AF">
              <w:rPr>
                <w:rFonts w:ascii="Calibri" w:hAnsi="Calibri" w:cs="Arial"/>
                <w:color w:val="000000" w:themeColor="text1"/>
                <w:sz w:val="20"/>
                <w:szCs w:val="20"/>
                <w:lang w:val="el-GR"/>
              </w:rPr>
              <w:t xml:space="preserve">Άσκηση κριτικής και αυτοκριτικής </w:t>
            </w:r>
          </w:p>
          <w:p w14:paraId="285D9870" w14:textId="5BE69A1A" w:rsidR="00955FA7" w:rsidRPr="00DE2A29" w:rsidRDefault="00CC773C" w:rsidP="00DE2A29">
            <w:pPr>
              <w:rPr>
                <w:lang w:val="el-GR"/>
              </w:rPr>
            </w:pPr>
            <w:r w:rsidRPr="00FB44AF">
              <w:rPr>
                <w:rFonts w:ascii="Calibri" w:hAnsi="Calibri" w:cs="Arial"/>
                <w:color w:val="000000" w:themeColor="text1"/>
                <w:sz w:val="20"/>
                <w:szCs w:val="20"/>
                <w:lang w:val="el-GR"/>
              </w:rPr>
              <w:t>Προαγωγή της ελεύθερης, δημιουργικής και επαγωγικής σκέψης</w:t>
            </w:r>
          </w:p>
        </w:tc>
      </w:tr>
    </w:tbl>
    <w:p w14:paraId="337A42A7" w14:textId="77777777" w:rsidR="00AB5DE0" w:rsidRDefault="00AB5DE0" w:rsidP="00044494">
      <w:pPr>
        <w:widowControl w:val="0"/>
        <w:autoSpaceDE w:val="0"/>
        <w:autoSpaceDN w:val="0"/>
        <w:adjustRightInd w:val="0"/>
        <w:spacing w:before="120" w:after="200" w:line="276" w:lineRule="auto"/>
        <w:rPr>
          <w:rFonts w:ascii="Calibri" w:hAnsi="Calibri" w:cs="Arial"/>
          <w:b/>
          <w:color w:val="000000"/>
          <w:sz w:val="22"/>
          <w:szCs w:val="22"/>
          <w:lang w:val="el-GR"/>
        </w:rPr>
      </w:pPr>
    </w:p>
    <w:p w14:paraId="0C2F8F88" w14:textId="34B8E01B"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55FA7" w:rsidRPr="00706BD4" w14:paraId="4B33824F" w14:textId="77777777" w:rsidTr="00955FA7">
        <w:tc>
          <w:tcPr>
            <w:tcW w:w="8472" w:type="dxa"/>
            <w:tcBorders>
              <w:top w:val="single" w:sz="4" w:space="0" w:color="auto"/>
              <w:left w:val="single" w:sz="4" w:space="0" w:color="auto"/>
              <w:bottom w:val="single" w:sz="4" w:space="0" w:color="auto"/>
              <w:right w:val="single" w:sz="4" w:space="0" w:color="auto"/>
            </w:tcBorders>
          </w:tcPr>
          <w:p w14:paraId="6E1789C1" w14:textId="2363D484" w:rsidR="00706BD4" w:rsidRPr="00FB44AF" w:rsidRDefault="00706BD4" w:rsidP="00706BD4">
            <w:pPr>
              <w:pStyle w:val="ListParagraph"/>
              <w:numPr>
                <w:ilvl w:val="0"/>
                <w:numId w:val="8"/>
              </w:numPr>
              <w:rPr>
                <w:rFonts w:ascii="Calibri" w:hAnsi="Calibri" w:cs="Arial"/>
                <w:color w:val="000000" w:themeColor="text1"/>
                <w:sz w:val="20"/>
                <w:szCs w:val="20"/>
                <w:lang w:val="el-GR"/>
              </w:rPr>
            </w:pPr>
            <w:r w:rsidRPr="00FB44AF">
              <w:rPr>
                <w:rFonts w:ascii="Calibri" w:hAnsi="Calibri" w:cs="Arial"/>
                <w:color w:val="000000" w:themeColor="text1"/>
                <w:sz w:val="20"/>
                <w:szCs w:val="20"/>
                <w:lang w:val="el-GR"/>
              </w:rPr>
              <w:t>Περιγραφή δεδομένων</w:t>
            </w:r>
          </w:p>
          <w:p w14:paraId="38D32F6B" w14:textId="0694BBE1" w:rsidR="00706BD4" w:rsidRPr="00FB44AF" w:rsidRDefault="00706BD4" w:rsidP="007528AF">
            <w:pPr>
              <w:pStyle w:val="ListParagraph"/>
              <w:numPr>
                <w:ilvl w:val="0"/>
                <w:numId w:val="8"/>
              </w:numPr>
              <w:rPr>
                <w:rFonts w:ascii="Calibri" w:hAnsi="Calibri" w:cs="Arial"/>
                <w:color w:val="000000" w:themeColor="text1"/>
                <w:sz w:val="20"/>
                <w:szCs w:val="20"/>
                <w:lang w:val="el-GR"/>
              </w:rPr>
            </w:pPr>
            <w:r w:rsidRPr="00FB44AF">
              <w:rPr>
                <w:rFonts w:ascii="Calibri" w:hAnsi="Calibri" w:cs="Arial"/>
                <w:color w:val="000000" w:themeColor="text1"/>
                <w:sz w:val="20"/>
                <w:szCs w:val="20"/>
                <w:lang w:val="el-GR"/>
              </w:rPr>
              <w:t>Περιγραφή Σχέσεων</w:t>
            </w:r>
          </w:p>
          <w:p w14:paraId="5702B54C" w14:textId="77B30EE8" w:rsidR="00706BD4" w:rsidRPr="00FB44AF" w:rsidRDefault="00706BD4" w:rsidP="00706BD4">
            <w:pPr>
              <w:pStyle w:val="ListParagraph"/>
              <w:numPr>
                <w:ilvl w:val="0"/>
                <w:numId w:val="8"/>
              </w:numPr>
              <w:rPr>
                <w:rFonts w:ascii="Calibri" w:hAnsi="Calibri" w:cs="Arial"/>
                <w:color w:val="000000" w:themeColor="text1"/>
                <w:sz w:val="20"/>
                <w:szCs w:val="20"/>
                <w:lang w:val="el-GR"/>
              </w:rPr>
            </w:pPr>
            <w:r w:rsidRPr="00FB44AF">
              <w:rPr>
                <w:rFonts w:ascii="Calibri" w:hAnsi="Calibri" w:cs="Arial"/>
                <w:color w:val="000000" w:themeColor="text1"/>
                <w:sz w:val="20"/>
                <w:szCs w:val="20"/>
                <w:lang w:val="el-GR"/>
              </w:rPr>
              <w:t>Αιτιότητα</w:t>
            </w:r>
          </w:p>
          <w:p w14:paraId="683CADA1" w14:textId="47C54B71" w:rsidR="00706BD4" w:rsidRPr="00FB44AF" w:rsidRDefault="00706BD4" w:rsidP="00706BD4">
            <w:pPr>
              <w:pStyle w:val="ListParagraph"/>
              <w:numPr>
                <w:ilvl w:val="0"/>
                <w:numId w:val="8"/>
              </w:numPr>
              <w:rPr>
                <w:rFonts w:ascii="Calibri" w:hAnsi="Calibri" w:cs="Arial"/>
                <w:color w:val="000000" w:themeColor="text1"/>
                <w:sz w:val="20"/>
                <w:szCs w:val="20"/>
              </w:rPr>
            </w:pPr>
            <w:r w:rsidRPr="00FB44AF">
              <w:rPr>
                <w:rFonts w:ascii="Calibri" w:hAnsi="Calibri" w:cs="Arial"/>
                <w:color w:val="000000" w:themeColor="text1"/>
                <w:sz w:val="20"/>
                <w:szCs w:val="20"/>
                <w:lang w:val="el-GR"/>
              </w:rPr>
              <w:t>Ταυτοποίηση</w:t>
            </w:r>
          </w:p>
          <w:p w14:paraId="2BE424F9" w14:textId="5A621426" w:rsidR="00706BD4" w:rsidRPr="00FB44AF" w:rsidRDefault="00706BD4" w:rsidP="00706BD4">
            <w:pPr>
              <w:pStyle w:val="ListParagraph"/>
              <w:numPr>
                <w:ilvl w:val="0"/>
                <w:numId w:val="8"/>
              </w:numPr>
              <w:rPr>
                <w:rFonts w:ascii="Calibri" w:hAnsi="Calibri" w:cs="Arial"/>
                <w:color w:val="000000" w:themeColor="text1"/>
                <w:sz w:val="20"/>
                <w:szCs w:val="20"/>
                <w:lang w:val="el-GR"/>
              </w:rPr>
            </w:pPr>
            <w:r w:rsidRPr="00FB44AF">
              <w:rPr>
                <w:rFonts w:ascii="Calibri" w:hAnsi="Calibri" w:cs="Arial"/>
                <w:color w:val="000000" w:themeColor="text1"/>
                <w:sz w:val="20"/>
                <w:szCs w:val="20"/>
                <w:lang w:val="el-GR"/>
              </w:rPr>
              <w:t>Αιτιώδη Διαγράμματα</w:t>
            </w:r>
          </w:p>
          <w:p w14:paraId="72960F20" w14:textId="7DBD10B5" w:rsidR="00706BD4" w:rsidRPr="00FB44AF" w:rsidRDefault="00706BD4" w:rsidP="00706BD4">
            <w:pPr>
              <w:pStyle w:val="ListParagraph"/>
              <w:numPr>
                <w:ilvl w:val="0"/>
                <w:numId w:val="8"/>
              </w:numPr>
              <w:rPr>
                <w:rFonts w:ascii="Calibri" w:hAnsi="Calibri" w:cs="Arial"/>
                <w:color w:val="000000" w:themeColor="text1"/>
                <w:sz w:val="20"/>
                <w:szCs w:val="20"/>
                <w:lang w:val="el-GR"/>
              </w:rPr>
            </w:pPr>
            <w:r w:rsidRPr="00FB44AF">
              <w:rPr>
                <w:rFonts w:ascii="Calibri" w:hAnsi="Calibri" w:cs="Arial"/>
                <w:color w:val="000000" w:themeColor="text1"/>
                <w:sz w:val="20"/>
                <w:szCs w:val="20"/>
                <w:lang w:val="el-GR"/>
              </w:rPr>
              <w:t>Ανασκόπηση αιτι</w:t>
            </w:r>
            <w:r w:rsidR="00FB44AF" w:rsidRPr="00FB44AF">
              <w:rPr>
                <w:rFonts w:ascii="Calibri" w:hAnsi="Calibri" w:cs="Arial"/>
                <w:color w:val="000000" w:themeColor="text1"/>
                <w:sz w:val="20"/>
                <w:szCs w:val="20"/>
                <w:lang w:val="el-GR"/>
              </w:rPr>
              <w:t>ωδών</w:t>
            </w:r>
            <w:r w:rsidRPr="00FB44AF">
              <w:rPr>
                <w:rFonts w:ascii="Calibri" w:hAnsi="Calibri" w:cs="Arial"/>
                <w:color w:val="000000" w:themeColor="text1"/>
                <w:sz w:val="20"/>
                <w:szCs w:val="20"/>
                <w:lang w:val="el-GR"/>
              </w:rPr>
              <w:t xml:space="preserve"> εννοιών </w:t>
            </w:r>
          </w:p>
          <w:p w14:paraId="05682B40" w14:textId="3A608EFB" w:rsidR="00706BD4" w:rsidRPr="00FB44AF" w:rsidRDefault="00706BD4" w:rsidP="00706BD4">
            <w:pPr>
              <w:pStyle w:val="ListParagraph"/>
              <w:numPr>
                <w:ilvl w:val="0"/>
                <w:numId w:val="8"/>
              </w:numPr>
              <w:rPr>
                <w:rFonts w:ascii="Calibri" w:hAnsi="Calibri" w:cs="Arial"/>
                <w:color w:val="000000" w:themeColor="text1"/>
                <w:sz w:val="20"/>
                <w:szCs w:val="20"/>
                <w:lang w:val="el-GR"/>
              </w:rPr>
            </w:pPr>
            <w:r w:rsidRPr="00FB44AF">
              <w:rPr>
                <w:rFonts w:ascii="Calibri" w:hAnsi="Calibri" w:cs="Arial"/>
                <w:color w:val="000000" w:themeColor="text1"/>
                <w:sz w:val="20"/>
                <w:szCs w:val="20"/>
                <w:lang w:val="el-GR"/>
              </w:rPr>
              <w:t>Σταθερές Επιδράσεις (</w:t>
            </w:r>
            <w:proofErr w:type="spellStart"/>
            <w:r w:rsidRPr="00FB44AF">
              <w:rPr>
                <w:rFonts w:ascii="Calibri" w:hAnsi="Calibri" w:cs="Arial"/>
                <w:color w:val="000000" w:themeColor="text1"/>
                <w:sz w:val="20"/>
                <w:szCs w:val="20"/>
                <w:lang w:val="el-GR"/>
              </w:rPr>
              <w:t>Fixed</w:t>
            </w:r>
            <w:proofErr w:type="spellEnd"/>
            <w:r w:rsidRPr="00FB44AF">
              <w:rPr>
                <w:rFonts w:ascii="Calibri" w:hAnsi="Calibri" w:cs="Arial"/>
                <w:color w:val="000000" w:themeColor="text1"/>
                <w:sz w:val="20"/>
                <w:szCs w:val="20"/>
                <w:lang w:val="el-GR"/>
              </w:rPr>
              <w:t xml:space="preserve"> </w:t>
            </w:r>
            <w:proofErr w:type="spellStart"/>
            <w:r w:rsidRPr="00FB44AF">
              <w:rPr>
                <w:rFonts w:ascii="Calibri" w:hAnsi="Calibri" w:cs="Arial"/>
                <w:color w:val="000000" w:themeColor="text1"/>
                <w:sz w:val="20"/>
                <w:szCs w:val="20"/>
                <w:lang w:val="el-GR"/>
              </w:rPr>
              <w:t>Effects</w:t>
            </w:r>
            <w:proofErr w:type="spellEnd"/>
            <w:r w:rsidRPr="00FB44AF">
              <w:rPr>
                <w:rFonts w:ascii="Calibri" w:hAnsi="Calibri" w:cs="Arial"/>
                <w:color w:val="000000" w:themeColor="text1"/>
                <w:sz w:val="20"/>
                <w:szCs w:val="20"/>
                <w:lang w:val="el-GR"/>
              </w:rPr>
              <w:t xml:space="preserve">) </w:t>
            </w:r>
          </w:p>
          <w:p w14:paraId="4F009053" w14:textId="284EC2A2" w:rsidR="00706BD4" w:rsidRPr="00FB44AF" w:rsidRDefault="00706BD4" w:rsidP="00FB44AF">
            <w:pPr>
              <w:pStyle w:val="ListParagraph"/>
              <w:numPr>
                <w:ilvl w:val="0"/>
                <w:numId w:val="8"/>
              </w:numPr>
              <w:rPr>
                <w:rFonts w:ascii="Calibri" w:hAnsi="Calibri" w:cs="Arial"/>
                <w:color w:val="000000" w:themeColor="text1"/>
                <w:sz w:val="20"/>
                <w:szCs w:val="20"/>
                <w:lang w:val="el-GR"/>
              </w:rPr>
            </w:pPr>
            <w:r w:rsidRPr="00FB44AF">
              <w:rPr>
                <w:rFonts w:ascii="Calibri" w:hAnsi="Calibri" w:cs="Arial"/>
                <w:color w:val="000000" w:themeColor="text1"/>
                <w:sz w:val="20"/>
                <w:szCs w:val="20"/>
                <w:lang w:val="el-GR"/>
              </w:rPr>
              <w:t>Εκτίμηση</w:t>
            </w:r>
            <w:r w:rsidR="00FB44AF" w:rsidRPr="00FB44AF">
              <w:rPr>
                <w:rFonts w:ascii="Calibri" w:hAnsi="Calibri" w:cs="Arial"/>
                <w:color w:val="000000" w:themeColor="text1"/>
                <w:sz w:val="20"/>
                <w:szCs w:val="20"/>
                <w:lang w:val="el-GR"/>
              </w:rPr>
              <w:t xml:space="preserve"> διαφο</w:t>
            </w:r>
            <w:r w:rsidR="00F77B0C">
              <w:rPr>
                <w:rFonts w:ascii="Calibri" w:hAnsi="Calibri" w:cs="Arial"/>
                <w:color w:val="000000" w:themeColor="text1"/>
                <w:sz w:val="20"/>
                <w:szCs w:val="20"/>
                <w:lang w:val="el-GR"/>
              </w:rPr>
              <w:t>ρών</w:t>
            </w:r>
            <w:r w:rsidR="00FB44AF" w:rsidRPr="00FB44AF">
              <w:rPr>
                <w:rFonts w:ascii="Calibri" w:hAnsi="Calibri" w:cs="Arial"/>
                <w:color w:val="000000" w:themeColor="text1"/>
                <w:sz w:val="20"/>
                <w:szCs w:val="20"/>
                <w:lang w:val="el-GR"/>
              </w:rPr>
              <w:t xml:space="preserve"> στις διαφορές</w:t>
            </w:r>
          </w:p>
          <w:p w14:paraId="0DB913FC" w14:textId="77777777" w:rsidR="00706BD4" w:rsidRPr="00FB44AF" w:rsidRDefault="00706BD4" w:rsidP="00706BD4">
            <w:pPr>
              <w:pStyle w:val="ListParagraph"/>
              <w:numPr>
                <w:ilvl w:val="0"/>
                <w:numId w:val="8"/>
              </w:numPr>
              <w:rPr>
                <w:rFonts w:ascii="Calibri" w:hAnsi="Calibri" w:cs="Arial"/>
                <w:color w:val="000000" w:themeColor="text1"/>
                <w:sz w:val="20"/>
                <w:szCs w:val="20"/>
                <w:lang w:val="el-GR"/>
              </w:rPr>
            </w:pPr>
            <w:r w:rsidRPr="00FB44AF">
              <w:rPr>
                <w:rFonts w:ascii="Calibri" w:hAnsi="Calibri" w:cs="Arial"/>
                <w:color w:val="000000" w:themeColor="text1"/>
                <w:sz w:val="20"/>
                <w:szCs w:val="20"/>
                <w:lang w:val="el-GR"/>
              </w:rPr>
              <w:t>Σχεδιασμός ασυνεχούς παλινδρόμησης</w:t>
            </w:r>
          </w:p>
          <w:p w14:paraId="3E151E2D" w14:textId="2A07F6F8" w:rsidR="00955FA7" w:rsidRPr="00706BD4" w:rsidRDefault="00FB44AF" w:rsidP="00706BD4">
            <w:pPr>
              <w:pStyle w:val="ListParagraph"/>
              <w:numPr>
                <w:ilvl w:val="0"/>
                <w:numId w:val="8"/>
              </w:numPr>
              <w:rPr>
                <w:rFonts w:ascii="Calibri" w:hAnsi="Calibri" w:cs="Arial"/>
                <w:color w:val="002060"/>
                <w:sz w:val="20"/>
                <w:szCs w:val="20"/>
              </w:rPr>
            </w:pPr>
            <w:r w:rsidRPr="00FB44AF">
              <w:rPr>
                <w:rFonts w:ascii="Calibri" w:hAnsi="Calibri" w:cs="Arial"/>
                <w:color w:val="000000" w:themeColor="text1"/>
                <w:sz w:val="20"/>
                <w:szCs w:val="20"/>
                <w:lang w:val="el-GR"/>
              </w:rPr>
              <w:t xml:space="preserve">Βοηθητικές </w:t>
            </w:r>
            <w:r w:rsidR="00706BD4" w:rsidRPr="00FB44AF">
              <w:rPr>
                <w:rFonts w:ascii="Calibri" w:hAnsi="Calibri" w:cs="Arial"/>
                <w:color w:val="000000" w:themeColor="text1"/>
                <w:sz w:val="20"/>
                <w:szCs w:val="20"/>
                <w:lang w:val="el-GR"/>
              </w:rPr>
              <w:t xml:space="preserve">μεταβλητές </w:t>
            </w:r>
          </w:p>
        </w:tc>
      </w:tr>
    </w:tbl>
    <w:p w14:paraId="1B31A648" w14:textId="24ED06BA" w:rsidR="00872E05" w:rsidRDefault="00872E05" w:rsidP="00872E05">
      <w:pPr>
        <w:widowControl w:val="0"/>
        <w:autoSpaceDE w:val="0"/>
        <w:autoSpaceDN w:val="0"/>
        <w:adjustRightInd w:val="0"/>
        <w:spacing w:before="120" w:after="200" w:line="276" w:lineRule="auto"/>
        <w:rPr>
          <w:rFonts w:ascii="Calibri" w:hAnsi="Calibri" w:cs="Arial"/>
          <w:b/>
          <w:color w:val="000000"/>
          <w:sz w:val="22"/>
          <w:szCs w:val="22"/>
          <w:lang w:val="el-GR"/>
        </w:rPr>
      </w:pPr>
    </w:p>
    <w:p w14:paraId="121AE200" w14:textId="27F272FA"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955FA7" w:rsidRPr="00A75B4A" w14:paraId="07B1E92F" w14:textId="7777777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14:paraId="2C5CD08D" w14:textId="77777777" w:rsidR="00955FA7" w:rsidRDefault="00955FA7">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b/>
                <w:sz w:val="20"/>
                <w:szCs w:val="20"/>
                <w:lang w:val="el-GR"/>
              </w:rPr>
              <w:br/>
            </w:r>
            <w:r>
              <w:rPr>
                <w:rFonts w:ascii="Calibri" w:hAnsi="Calibri"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14:paraId="7FB96DB0" w14:textId="77777777" w:rsidR="00955FA7" w:rsidRPr="00044494" w:rsidRDefault="00E00D0F" w:rsidP="0072145C">
            <w:pPr>
              <w:rPr>
                <w:rFonts w:asciiTheme="minorHAnsi" w:hAnsiTheme="minorHAnsi" w:cstheme="minorHAnsi"/>
                <w:sz w:val="20"/>
                <w:szCs w:val="20"/>
              </w:rPr>
            </w:pPr>
            <w:proofErr w:type="spellStart"/>
            <w:r w:rsidRPr="00044494">
              <w:rPr>
                <w:rFonts w:asciiTheme="minorHAnsi" w:hAnsiTheme="minorHAnsi" w:cstheme="minorHAnsi"/>
                <w:sz w:val="20"/>
                <w:szCs w:val="20"/>
              </w:rPr>
              <w:t>Πρόσω</w:t>
            </w:r>
            <w:proofErr w:type="spellEnd"/>
            <w:r w:rsidRPr="00044494">
              <w:rPr>
                <w:rFonts w:asciiTheme="minorHAnsi" w:hAnsiTheme="minorHAnsi" w:cstheme="minorHAnsi"/>
                <w:sz w:val="20"/>
                <w:szCs w:val="20"/>
              </w:rPr>
              <w:t xml:space="preserve">πο </w:t>
            </w:r>
            <w:proofErr w:type="spellStart"/>
            <w:r w:rsidRPr="00044494">
              <w:rPr>
                <w:rFonts w:asciiTheme="minorHAnsi" w:hAnsiTheme="minorHAnsi" w:cstheme="minorHAnsi"/>
                <w:sz w:val="20"/>
                <w:szCs w:val="20"/>
              </w:rPr>
              <w:t>με</w:t>
            </w:r>
            <w:proofErr w:type="spellEnd"/>
            <w:r w:rsidRPr="00044494">
              <w:rPr>
                <w:rFonts w:asciiTheme="minorHAnsi" w:hAnsiTheme="minorHAnsi" w:cstheme="minorHAnsi"/>
                <w:sz w:val="20"/>
                <w:szCs w:val="20"/>
              </w:rPr>
              <w:t xml:space="preserve"> π</w:t>
            </w:r>
            <w:proofErr w:type="spellStart"/>
            <w:r w:rsidRPr="00044494">
              <w:rPr>
                <w:rFonts w:asciiTheme="minorHAnsi" w:hAnsiTheme="minorHAnsi" w:cstheme="minorHAnsi"/>
                <w:sz w:val="20"/>
                <w:szCs w:val="20"/>
              </w:rPr>
              <w:t>ρόσω</w:t>
            </w:r>
            <w:proofErr w:type="spellEnd"/>
            <w:r w:rsidRPr="00044494">
              <w:rPr>
                <w:rFonts w:asciiTheme="minorHAnsi" w:hAnsiTheme="minorHAnsi" w:cstheme="minorHAnsi"/>
                <w:sz w:val="20"/>
                <w:szCs w:val="20"/>
              </w:rPr>
              <w:t>πο</w:t>
            </w:r>
          </w:p>
        </w:tc>
      </w:tr>
      <w:tr w:rsidR="00955FA7" w:rsidRPr="00F77B0C" w14:paraId="2E0551E6" w14:textId="7777777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14:paraId="4F4B6772" w14:textId="77777777" w:rsidR="00955FA7" w:rsidRDefault="00955FA7">
            <w:pPr>
              <w:jc w:val="right"/>
              <w:rPr>
                <w:rFonts w:ascii="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14:paraId="1ACC632C" w14:textId="2A15AF8C" w:rsidR="00955FA7" w:rsidRPr="00044494" w:rsidRDefault="00EB0535">
            <w:pPr>
              <w:rPr>
                <w:rFonts w:asciiTheme="minorHAnsi" w:hAnsiTheme="minorHAnsi" w:cstheme="minorHAnsi"/>
                <w:sz w:val="20"/>
                <w:szCs w:val="20"/>
                <w:lang w:val="el-GR"/>
              </w:rPr>
            </w:pPr>
            <w:r w:rsidRPr="00044494">
              <w:rPr>
                <w:rFonts w:asciiTheme="minorHAnsi" w:hAnsiTheme="minorHAnsi" w:cstheme="minorHAnsi"/>
                <w:sz w:val="20"/>
                <w:szCs w:val="20"/>
                <w:lang w:val="el-GR"/>
              </w:rPr>
              <w:t>Όλο το εκπαιδευτικό υλικό</w:t>
            </w:r>
            <w:r w:rsidR="00B17112" w:rsidRPr="00044494">
              <w:rPr>
                <w:rFonts w:asciiTheme="minorHAnsi" w:hAnsiTheme="minorHAnsi" w:cstheme="minorHAnsi"/>
                <w:sz w:val="20"/>
                <w:szCs w:val="20"/>
                <w:lang w:val="el-GR"/>
              </w:rPr>
              <w:t xml:space="preserve"> αναρτάται στην σελίδα του μαθήματος στο </w:t>
            </w:r>
            <w:r w:rsidR="00B17112" w:rsidRPr="00044494">
              <w:rPr>
                <w:rFonts w:asciiTheme="minorHAnsi" w:hAnsiTheme="minorHAnsi" w:cstheme="minorHAnsi"/>
                <w:sz w:val="20"/>
                <w:szCs w:val="20"/>
              </w:rPr>
              <w:t>e</w:t>
            </w:r>
            <w:r w:rsidR="00B17112" w:rsidRPr="00044494">
              <w:rPr>
                <w:rFonts w:asciiTheme="minorHAnsi" w:hAnsiTheme="minorHAnsi" w:cstheme="minorHAnsi"/>
                <w:sz w:val="20"/>
                <w:szCs w:val="20"/>
                <w:lang w:val="el-GR"/>
              </w:rPr>
              <w:t>-</w:t>
            </w:r>
            <w:r w:rsidR="00B17112" w:rsidRPr="00044494">
              <w:rPr>
                <w:rFonts w:asciiTheme="minorHAnsi" w:hAnsiTheme="minorHAnsi" w:cstheme="minorHAnsi"/>
                <w:sz w:val="20"/>
                <w:szCs w:val="20"/>
              </w:rPr>
              <w:t>course</w:t>
            </w:r>
            <w:r w:rsidR="00C74425" w:rsidRPr="00044494">
              <w:rPr>
                <w:rFonts w:asciiTheme="minorHAnsi" w:hAnsiTheme="minorHAnsi" w:cstheme="minorHAnsi"/>
                <w:sz w:val="20"/>
                <w:szCs w:val="20"/>
                <w:lang w:val="el-GR"/>
              </w:rPr>
              <w:t xml:space="preserve">. Η επικοινωνία με τους φοιτητές γίνεται επίσης μέσω του </w:t>
            </w:r>
            <w:r w:rsidR="00C74425" w:rsidRPr="00044494">
              <w:rPr>
                <w:rFonts w:asciiTheme="minorHAnsi" w:hAnsiTheme="minorHAnsi" w:cstheme="minorHAnsi"/>
                <w:sz w:val="20"/>
                <w:szCs w:val="20"/>
              </w:rPr>
              <w:t>e</w:t>
            </w:r>
            <w:r w:rsidR="00C74425" w:rsidRPr="00044494">
              <w:rPr>
                <w:rFonts w:asciiTheme="minorHAnsi" w:hAnsiTheme="minorHAnsi" w:cstheme="minorHAnsi"/>
                <w:sz w:val="20"/>
                <w:szCs w:val="20"/>
                <w:lang w:val="el-GR"/>
              </w:rPr>
              <w:t>-</w:t>
            </w:r>
            <w:r w:rsidR="00C74425" w:rsidRPr="00044494">
              <w:rPr>
                <w:rFonts w:asciiTheme="minorHAnsi" w:hAnsiTheme="minorHAnsi" w:cstheme="minorHAnsi"/>
                <w:sz w:val="20"/>
                <w:szCs w:val="20"/>
              </w:rPr>
              <w:t>course</w:t>
            </w:r>
            <w:r w:rsidR="00C74425" w:rsidRPr="00044494">
              <w:rPr>
                <w:rFonts w:asciiTheme="minorHAnsi" w:hAnsiTheme="minorHAnsi" w:cstheme="minorHAnsi"/>
                <w:sz w:val="20"/>
                <w:szCs w:val="20"/>
                <w:lang w:val="el-GR"/>
              </w:rPr>
              <w:t xml:space="preserve"> ενώ οι βαθμολογίες</w:t>
            </w:r>
            <w:r w:rsidR="00FC380E" w:rsidRPr="00044494">
              <w:rPr>
                <w:rFonts w:asciiTheme="minorHAnsi" w:hAnsiTheme="minorHAnsi" w:cstheme="minorHAnsi"/>
                <w:sz w:val="20"/>
                <w:szCs w:val="20"/>
                <w:lang w:val="el-GR"/>
              </w:rPr>
              <w:t xml:space="preserve"> καταχωρούνται στο </w:t>
            </w:r>
            <w:proofErr w:type="spellStart"/>
            <w:r w:rsidR="00FC380E" w:rsidRPr="00044494">
              <w:rPr>
                <w:rFonts w:asciiTheme="minorHAnsi" w:hAnsiTheme="minorHAnsi" w:cstheme="minorHAnsi"/>
                <w:sz w:val="20"/>
                <w:szCs w:val="20"/>
              </w:rPr>
              <w:t>ClassWeb</w:t>
            </w:r>
            <w:proofErr w:type="spellEnd"/>
            <w:r w:rsidR="0025784B" w:rsidRPr="00044494">
              <w:rPr>
                <w:rFonts w:asciiTheme="minorHAnsi" w:hAnsiTheme="minorHAnsi" w:cstheme="minorHAnsi"/>
                <w:sz w:val="20"/>
                <w:szCs w:val="20"/>
                <w:lang w:val="el-GR"/>
              </w:rPr>
              <w:t>.</w:t>
            </w:r>
          </w:p>
        </w:tc>
      </w:tr>
      <w:tr w:rsidR="00955FA7" w14:paraId="68A5BD2B" w14:textId="7777777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14:paraId="1D239FE6" w14:textId="77777777" w:rsidR="00955FA7" w:rsidRDefault="00955FA7">
            <w:pPr>
              <w:jc w:val="right"/>
              <w:rPr>
                <w:rFonts w:ascii="Calibri" w:hAnsi="Calibri" w:cs="Arial"/>
                <w:b/>
                <w:sz w:val="20"/>
                <w:szCs w:val="20"/>
                <w:lang w:val="el-GR"/>
              </w:rPr>
            </w:pPr>
            <w:r>
              <w:rPr>
                <w:rFonts w:ascii="Calibri" w:hAnsi="Calibri" w:cs="Arial"/>
                <w:b/>
                <w:sz w:val="20"/>
                <w:szCs w:val="20"/>
                <w:lang w:val="el-GR"/>
              </w:rPr>
              <w:t>ΟΡΓΑΝΩΣΗ ΔΙΔΑΣΚΑΛΙΑΣ</w:t>
            </w:r>
          </w:p>
          <w:p w14:paraId="7ABA0EFF" w14:textId="77777777" w:rsidR="00955FA7" w:rsidRDefault="00955FA7">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14:paraId="4EDE41AD" w14:textId="77777777" w:rsidR="00955FA7" w:rsidRDefault="00955FA7">
            <w:pPr>
              <w:jc w:val="both"/>
              <w:rPr>
                <w:rFonts w:ascii="Calibri" w:hAnsi="Calibri" w:cs="Arial"/>
                <w:i/>
                <w:sz w:val="16"/>
                <w:szCs w:val="16"/>
                <w:lang w:val="el-GR"/>
              </w:rPr>
            </w:pPr>
            <w:r>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Pr>
                <w:rFonts w:ascii="Calibri" w:hAnsi="Calibri" w:cs="Arial"/>
                <w:i/>
                <w:sz w:val="16"/>
                <w:szCs w:val="16"/>
                <w:lang w:val="el-GR"/>
              </w:rPr>
              <w:t>Διαδραστική</w:t>
            </w:r>
            <w:proofErr w:type="spellEnd"/>
            <w:r>
              <w:rPr>
                <w:rFonts w:ascii="Calibri" w:hAnsi="Calibri" w:cs="Arial"/>
                <w:i/>
                <w:sz w:val="16"/>
                <w:szCs w:val="16"/>
                <w:lang w:val="el-GR"/>
              </w:rPr>
              <w:t xml:space="preserve">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14:paraId="3F8A5932" w14:textId="77777777" w:rsidR="00955FA7" w:rsidRDefault="00955FA7">
            <w:pPr>
              <w:jc w:val="both"/>
              <w:rPr>
                <w:rFonts w:ascii="Calibri" w:hAnsi="Calibri" w:cs="Arial"/>
                <w:i/>
                <w:sz w:val="16"/>
                <w:szCs w:val="16"/>
                <w:lang w:val="el-GR"/>
              </w:rPr>
            </w:pPr>
          </w:p>
          <w:p w14:paraId="398CBAB7" w14:textId="77777777"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w:t>
            </w:r>
            <w:r>
              <w:rPr>
                <w:rFonts w:ascii="Calibri" w:hAnsi="Calibri" w:cs="Arial"/>
                <w:i/>
                <w:sz w:val="16"/>
                <w:szCs w:val="16"/>
                <w:lang w:val="el-GR"/>
              </w:rPr>
              <w:lastRenderedPageBreak/>
              <w:t xml:space="preserve">ώρες μη καθοδηγούμενης μελέτης σύμφωνα με τις αρχές του </w:t>
            </w:r>
            <w:r>
              <w:rPr>
                <w:rFonts w:ascii="Calibri" w:hAnsi="Calibr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955FA7" w14:paraId="5C75B9B9" w14:textId="7777777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66E3D95E" w14:textId="77777777" w:rsidR="00955FA7" w:rsidRDefault="00955FA7">
                  <w:pPr>
                    <w:jc w:val="center"/>
                    <w:rPr>
                      <w:rFonts w:ascii="Calibri" w:hAnsi="Calibri" w:cs="Arial"/>
                      <w:b/>
                      <w:i/>
                      <w:sz w:val="20"/>
                      <w:szCs w:val="20"/>
                    </w:rPr>
                  </w:pPr>
                  <w:proofErr w:type="spellStart"/>
                  <w:r>
                    <w:rPr>
                      <w:rFonts w:ascii="Calibri" w:hAnsi="Calibri" w:cs="Arial"/>
                      <w:b/>
                      <w:i/>
                      <w:sz w:val="20"/>
                      <w:szCs w:val="20"/>
                    </w:rPr>
                    <w:lastRenderedPageBreak/>
                    <w:t>Δρ</w:t>
                  </w:r>
                  <w:proofErr w:type="spellEnd"/>
                  <w:r>
                    <w:rPr>
                      <w:rFonts w:ascii="Calibri" w:hAnsi="Calibri" w:cs="Arial"/>
                      <w:b/>
                      <w:i/>
                      <w:sz w:val="20"/>
                      <w:szCs w:val="20"/>
                    </w:rPr>
                    <w:t>α</w:t>
                  </w:r>
                  <w:proofErr w:type="spellStart"/>
                  <w:r>
                    <w:rPr>
                      <w:rFonts w:ascii="Calibri" w:hAnsi="Calibri" w:cs="Arial"/>
                      <w:b/>
                      <w:i/>
                      <w:sz w:val="20"/>
                      <w:szCs w:val="20"/>
                    </w:rPr>
                    <w:t>στηριότητ</w:t>
                  </w:r>
                  <w:proofErr w:type="spellEnd"/>
                  <w:r>
                    <w:rPr>
                      <w:rFonts w:ascii="Calibri" w:hAnsi="Calibri" w:cs="Arial"/>
                      <w:b/>
                      <w:i/>
                      <w:sz w:val="20"/>
                      <w:szCs w:val="20"/>
                    </w:rPr>
                    <w:t>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E16D1A6" w14:textId="7050F189" w:rsidR="00955FA7" w:rsidRDefault="00955FA7">
                  <w:pPr>
                    <w:jc w:val="center"/>
                    <w:rPr>
                      <w:rFonts w:ascii="Calibri" w:hAnsi="Calibri" w:cs="Arial"/>
                      <w:b/>
                      <w:i/>
                      <w:sz w:val="20"/>
                      <w:szCs w:val="20"/>
                    </w:rPr>
                  </w:pPr>
                  <w:proofErr w:type="spellStart"/>
                  <w:r>
                    <w:rPr>
                      <w:rFonts w:ascii="Calibri" w:hAnsi="Calibri" w:cs="Arial"/>
                      <w:b/>
                      <w:i/>
                      <w:sz w:val="20"/>
                      <w:szCs w:val="20"/>
                    </w:rPr>
                    <w:t>Φόρτος</w:t>
                  </w:r>
                  <w:proofErr w:type="spellEnd"/>
                  <w:r w:rsidR="00BF46FF">
                    <w:rPr>
                      <w:rFonts w:ascii="Calibri" w:hAnsi="Calibri" w:cs="Arial"/>
                      <w:b/>
                      <w:i/>
                      <w:sz w:val="20"/>
                      <w:szCs w:val="20"/>
                      <w:lang w:val="el-GR"/>
                    </w:rPr>
                    <w:t xml:space="preserve"> </w:t>
                  </w:r>
                  <w:proofErr w:type="spellStart"/>
                  <w:r>
                    <w:rPr>
                      <w:rFonts w:ascii="Calibri" w:hAnsi="Calibri" w:cs="Arial"/>
                      <w:b/>
                      <w:i/>
                      <w:sz w:val="20"/>
                      <w:szCs w:val="20"/>
                    </w:rPr>
                    <w:t>Εργ</w:t>
                  </w:r>
                  <w:proofErr w:type="spellEnd"/>
                  <w:r>
                    <w:rPr>
                      <w:rFonts w:ascii="Calibri" w:hAnsi="Calibri" w:cs="Arial"/>
                      <w:b/>
                      <w:i/>
                      <w:sz w:val="20"/>
                      <w:szCs w:val="20"/>
                    </w:rPr>
                    <w:t>α</w:t>
                  </w:r>
                  <w:proofErr w:type="spellStart"/>
                  <w:r>
                    <w:rPr>
                      <w:rFonts w:ascii="Calibri" w:hAnsi="Calibri" w:cs="Arial"/>
                      <w:b/>
                      <w:i/>
                      <w:sz w:val="20"/>
                      <w:szCs w:val="20"/>
                    </w:rPr>
                    <w:t>σί</w:t>
                  </w:r>
                  <w:proofErr w:type="spellEnd"/>
                  <w:r>
                    <w:rPr>
                      <w:rFonts w:ascii="Calibri" w:hAnsi="Calibri" w:cs="Arial"/>
                      <w:b/>
                      <w:i/>
                      <w:sz w:val="20"/>
                      <w:szCs w:val="20"/>
                    </w:rPr>
                    <w:t xml:space="preserve">ας </w:t>
                  </w:r>
                  <w:proofErr w:type="spellStart"/>
                  <w:r>
                    <w:rPr>
                      <w:rFonts w:ascii="Calibri" w:hAnsi="Calibri" w:cs="Arial"/>
                      <w:b/>
                      <w:i/>
                      <w:sz w:val="20"/>
                      <w:szCs w:val="20"/>
                    </w:rPr>
                    <w:t>Εξ</w:t>
                  </w:r>
                  <w:proofErr w:type="spellEnd"/>
                  <w:r>
                    <w:rPr>
                      <w:rFonts w:ascii="Calibri" w:hAnsi="Calibri" w:cs="Arial"/>
                      <w:b/>
                      <w:i/>
                      <w:sz w:val="20"/>
                      <w:szCs w:val="20"/>
                    </w:rPr>
                    <w:t>α</w:t>
                  </w:r>
                  <w:proofErr w:type="spellStart"/>
                  <w:r>
                    <w:rPr>
                      <w:rFonts w:ascii="Calibri" w:hAnsi="Calibri" w:cs="Arial"/>
                      <w:b/>
                      <w:i/>
                      <w:sz w:val="20"/>
                      <w:szCs w:val="20"/>
                    </w:rPr>
                    <w:t>μήνου</w:t>
                  </w:r>
                  <w:proofErr w:type="spellEnd"/>
                </w:p>
              </w:tc>
            </w:tr>
            <w:tr w:rsidR="00955FA7" w14:paraId="407B199C" w14:textId="77777777">
              <w:tc>
                <w:tcPr>
                  <w:tcW w:w="2467" w:type="dxa"/>
                  <w:tcBorders>
                    <w:top w:val="single" w:sz="4" w:space="0" w:color="auto"/>
                    <w:left w:val="single" w:sz="4" w:space="0" w:color="auto"/>
                    <w:bottom w:val="single" w:sz="4" w:space="0" w:color="auto"/>
                    <w:right w:val="single" w:sz="4" w:space="0" w:color="auto"/>
                  </w:tcBorders>
                </w:tcPr>
                <w:p w14:paraId="2B62E80B" w14:textId="77777777" w:rsidR="00955FA7" w:rsidRPr="00044494" w:rsidRDefault="00E00D0F">
                  <w:pPr>
                    <w:rPr>
                      <w:rFonts w:asciiTheme="minorHAnsi" w:hAnsiTheme="minorHAnsi" w:cstheme="minorHAnsi"/>
                      <w:sz w:val="20"/>
                      <w:szCs w:val="20"/>
                    </w:rPr>
                  </w:pPr>
                  <w:proofErr w:type="spellStart"/>
                  <w:r w:rsidRPr="00044494">
                    <w:rPr>
                      <w:rFonts w:asciiTheme="minorHAnsi" w:hAnsiTheme="minorHAnsi" w:cstheme="minorHAnsi"/>
                      <w:sz w:val="20"/>
                      <w:szCs w:val="20"/>
                    </w:rPr>
                    <w:t>Δι</w:t>
                  </w:r>
                  <w:proofErr w:type="spellEnd"/>
                  <w:r w:rsidRPr="00044494">
                    <w:rPr>
                      <w:rFonts w:asciiTheme="minorHAnsi" w:hAnsiTheme="minorHAnsi" w:cstheme="minorHAnsi"/>
                      <w:sz w:val="20"/>
                      <w:szCs w:val="20"/>
                    </w:rPr>
                    <w:t>α</w:t>
                  </w:r>
                  <w:proofErr w:type="spellStart"/>
                  <w:r w:rsidRPr="00044494">
                    <w:rPr>
                      <w:rFonts w:asciiTheme="minorHAnsi" w:hAnsiTheme="minorHAnsi" w:cstheme="minorHAnsi"/>
                      <w:sz w:val="20"/>
                      <w:szCs w:val="20"/>
                    </w:rPr>
                    <w:t>λέξεις</w:t>
                  </w:r>
                  <w:proofErr w:type="spellEnd"/>
                </w:p>
              </w:tc>
              <w:tc>
                <w:tcPr>
                  <w:tcW w:w="2468" w:type="dxa"/>
                  <w:tcBorders>
                    <w:top w:val="single" w:sz="4" w:space="0" w:color="auto"/>
                    <w:left w:val="single" w:sz="4" w:space="0" w:color="auto"/>
                    <w:bottom w:val="single" w:sz="4" w:space="0" w:color="auto"/>
                    <w:right w:val="single" w:sz="4" w:space="0" w:color="auto"/>
                  </w:tcBorders>
                </w:tcPr>
                <w:p w14:paraId="0C6CAED0" w14:textId="5B444D21" w:rsidR="00955FA7" w:rsidRPr="00044494" w:rsidRDefault="00506A42">
                  <w:pPr>
                    <w:jc w:val="center"/>
                    <w:rPr>
                      <w:rFonts w:asciiTheme="minorHAnsi" w:hAnsiTheme="minorHAnsi" w:cstheme="minorHAnsi"/>
                      <w:sz w:val="20"/>
                      <w:szCs w:val="20"/>
                      <w:lang w:val="el-GR"/>
                    </w:rPr>
                  </w:pPr>
                  <w:r w:rsidRPr="00044494">
                    <w:rPr>
                      <w:rFonts w:asciiTheme="minorHAnsi" w:hAnsiTheme="minorHAnsi" w:cstheme="minorHAnsi"/>
                      <w:sz w:val="20"/>
                      <w:szCs w:val="20"/>
                      <w:lang w:val="el-GR"/>
                    </w:rPr>
                    <w:t>52</w:t>
                  </w:r>
                </w:p>
              </w:tc>
            </w:tr>
            <w:tr w:rsidR="00955FA7" w14:paraId="5971912A" w14:textId="77777777">
              <w:tc>
                <w:tcPr>
                  <w:tcW w:w="2467" w:type="dxa"/>
                  <w:tcBorders>
                    <w:top w:val="single" w:sz="4" w:space="0" w:color="auto"/>
                    <w:left w:val="single" w:sz="4" w:space="0" w:color="auto"/>
                    <w:bottom w:val="single" w:sz="4" w:space="0" w:color="auto"/>
                    <w:right w:val="single" w:sz="4" w:space="0" w:color="auto"/>
                  </w:tcBorders>
                </w:tcPr>
                <w:p w14:paraId="4D924A6A" w14:textId="77777777" w:rsidR="00955FA7" w:rsidRPr="00044494" w:rsidRDefault="00733F3A">
                  <w:pPr>
                    <w:rPr>
                      <w:rFonts w:asciiTheme="minorHAnsi" w:hAnsiTheme="minorHAnsi" w:cstheme="minorHAnsi"/>
                      <w:sz w:val="20"/>
                      <w:szCs w:val="20"/>
                    </w:rPr>
                  </w:pPr>
                  <w:r w:rsidRPr="00044494">
                    <w:rPr>
                      <w:rFonts w:asciiTheme="minorHAnsi" w:hAnsiTheme="minorHAnsi" w:cstheme="minorHAnsi"/>
                      <w:sz w:val="20"/>
                      <w:szCs w:val="20"/>
                    </w:rPr>
                    <w:t>κα</w:t>
                  </w:r>
                  <w:proofErr w:type="spellStart"/>
                  <w:r w:rsidRPr="00044494">
                    <w:rPr>
                      <w:rFonts w:asciiTheme="minorHAnsi" w:hAnsiTheme="minorHAnsi" w:cstheme="minorHAnsi"/>
                      <w:sz w:val="20"/>
                      <w:szCs w:val="20"/>
                    </w:rPr>
                    <w:t>θοδηγούμενη</w:t>
                  </w:r>
                  <w:proofErr w:type="spellEnd"/>
                  <w:r w:rsidRPr="00044494">
                    <w:rPr>
                      <w:rFonts w:asciiTheme="minorHAnsi" w:hAnsiTheme="minorHAnsi" w:cstheme="minorHAnsi"/>
                      <w:sz w:val="20"/>
                      <w:szCs w:val="20"/>
                    </w:rPr>
                    <w:t xml:space="preserve"> </w:t>
                  </w:r>
                  <w:proofErr w:type="spellStart"/>
                  <w:r w:rsidRPr="00044494">
                    <w:rPr>
                      <w:rFonts w:asciiTheme="minorHAnsi" w:hAnsiTheme="minorHAnsi" w:cstheme="minorHAnsi"/>
                      <w:sz w:val="20"/>
                      <w:szCs w:val="20"/>
                    </w:rPr>
                    <w:t>μελέτη</w:t>
                  </w:r>
                  <w:proofErr w:type="spellEnd"/>
                </w:p>
              </w:tc>
              <w:tc>
                <w:tcPr>
                  <w:tcW w:w="2468" w:type="dxa"/>
                  <w:tcBorders>
                    <w:top w:val="single" w:sz="4" w:space="0" w:color="auto"/>
                    <w:left w:val="single" w:sz="4" w:space="0" w:color="auto"/>
                    <w:bottom w:val="single" w:sz="4" w:space="0" w:color="auto"/>
                    <w:right w:val="single" w:sz="4" w:space="0" w:color="auto"/>
                  </w:tcBorders>
                </w:tcPr>
                <w:p w14:paraId="003DAF0F" w14:textId="1F21B4F7" w:rsidR="00955FA7" w:rsidRPr="00044494" w:rsidRDefault="001F509E">
                  <w:pPr>
                    <w:jc w:val="center"/>
                    <w:rPr>
                      <w:rFonts w:asciiTheme="minorHAnsi" w:hAnsiTheme="minorHAnsi" w:cstheme="minorHAnsi"/>
                      <w:sz w:val="20"/>
                      <w:szCs w:val="20"/>
                      <w:lang w:val="el-GR"/>
                    </w:rPr>
                  </w:pPr>
                  <w:r w:rsidRPr="00044494">
                    <w:rPr>
                      <w:rFonts w:asciiTheme="minorHAnsi" w:hAnsiTheme="minorHAnsi" w:cstheme="minorHAnsi"/>
                      <w:sz w:val="20"/>
                      <w:szCs w:val="20"/>
                    </w:rPr>
                    <w:t>3</w:t>
                  </w:r>
                  <w:r w:rsidR="00506A42" w:rsidRPr="00044494">
                    <w:rPr>
                      <w:rFonts w:asciiTheme="minorHAnsi" w:hAnsiTheme="minorHAnsi" w:cstheme="minorHAnsi"/>
                      <w:sz w:val="20"/>
                      <w:szCs w:val="20"/>
                      <w:lang w:val="el-GR"/>
                    </w:rPr>
                    <w:t>8</w:t>
                  </w:r>
                </w:p>
              </w:tc>
            </w:tr>
            <w:tr w:rsidR="00955FA7" w14:paraId="353BE6E4" w14:textId="77777777">
              <w:tc>
                <w:tcPr>
                  <w:tcW w:w="2467" w:type="dxa"/>
                  <w:tcBorders>
                    <w:top w:val="single" w:sz="4" w:space="0" w:color="auto"/>
                    <w:left w:val="single" w:sz="4" w:space="0" w:color="auto"/>
                    <w:bottom w:val="single" w:sz="4" w:space="0" w:color="auto"/>
                    <w:right w:val="single" w:sz="4" w:space="0" w:color="auto"/>
                  </w:tcBorders>
                </w:tcPr>
                <w:p w14:paraId="74DAD35F" w14:textId="4D7278DE" w:rsidR="00955FA7" w:rsidRPr="00044494" w:rsidRDefault="00644903">
                  <w:pPr>
                    <w:rPr>
                      <w:rFonts w:asciiTheme="minorHAnsi" w:hAnsiTheme="minorHAnsi" w:cstheme="minorHAnsi"/>
                      <w:sz w:val="20"/>
                      <w:szCs w:val="20"/>
                      <w:lang w:val="el-GR"/>
                    </w:rPr>
                  </w:pPr>
                  <w:r w:rsidRPr="00044494">
                    <w:rPr>
                      <w:rFonts w:asciiTheme="minorHAnsi" w:hAnsiTheme="minorHAnsi" w:cstheme="minorHAnsi"/>
                      <w:sz w:val="20"/>
                      <w:szCs w:val="20"/>
                      <w:lang w:val="el-GR"/>
                    </w:rPr>
                    <w:t>Συγγραφή εργασιών</w:t>
                  </w:r>
                  <w:r w:rsidR="00506A42" w:rsidRPr="00044494">
                    <w:rPr>
                      <w:rFonts w:asciiTheme="minorHAnsi" w:hAnsiTheme="minorHAnsi" w:cstheme="minorHAnsi"/>
                      <w:sz w:val="20"/>
                      <w:szCs w:val="20"/>
                      <w:lang w:val="el-GR"/>
                    </w:rPr>
                    <w:t xml:space="preserve"> / επίλυση </w:t>
                  </w:r>
                  <w:proofErr w:type="spellStart"/>
                  <w:r w:rsidR="00506A42" w:rsidRPr="00044494">
                    <w:rPr>
                      <w:rFonts w:asciiTheme="minorHAnsi" w:hAnsiTheme="minorHAnsi" w:cstheme="minorHAnsi"/>
                      <w:sz w:val="20"/>
                      <w:szCs w:val="20"/>
                      <w:lang w:val="el-GR"/>
                    </w:rPr>
                    <w:t>σέτ</w:t>
                  </w:r>
                  <w:proofErr w:type="spellEnd"/>
                  <w:r w:rsidR="00506A42" w:rsidRPr="00044494">
                    <w:rPr>
                      <w:rFonts w:asciiTheme="minorHAnsi" w:hAnsiTheme="minorHAnsi" w:cstheme="minorHAnsi"/>
                      <w:sz w:val="20"/>
                      <w:szCs w:val="20"/>
                      <w:lang w:val="el-GR"/>
                    </w:rPr>
                    <w:t xml:space="preserve"> προβλημάτων</w:t>
                  </w:r>
                </w:p>
              </w:tc>
              <w:tc>
                <w:tcPr>
                  <w:tcW w:w="2468" w:type="dxa"/>
                  <w:tcBorders>
                    <w:top w:val="single" w:sz="4" w:space="0" w:color="auto"/>
                    <w:left w:val="single" w:sz="4" w:space="0" w:color="auto"/>
                    <w:bottom w:val="single" w:sz="4" w:space="0" w:color="auto"/>
                    <w:right w:val="single" w:sz="4" w:space="0" w:color="auto"/>
                  </w:tcBorders>
                </w:tcPr>
                <w:p w14:paraId="09EBC6F2" w14:textId="7DB2A1C4" w:rsidR="00955FA7" w:rsidRPr="00044494" w:rsidRDefault="00506A42">
                  <w:pPr>
                    <w:jc w:val="center"/>
                    <w:rPr>
                      <w:rFonts w:asciiTheme="minorHAnsi" w:hAnsiTheme="minorHAnsi" w:cstheme="minorHAnsi"/>
                      <w:sz w:val="20"/>
                      <w:szCs w:val="20"/>
                      <w:lang w:val="el-GR"/>
                    </w:rPr>
                  </w:pPr>
                  <w:r w:rsidRPr="00044494">
                    <w:rPr>
                      <w:rFonts w:asciiTheme="minorHAnsi" w:hAnsiTheme="minorHAnsi" w:cstheme="minorHAnsi"/>
                      <w:sz w:val="20"/>
                      <w:szCs w:val="20"/>
                      <w:lang w:val="el-GR"/>
                    </w:rPr>
                    <w:t>35</w:t>
                  </w:r>
                </w:p>
              </w:tc>
            </w:tr>
            <w:tr w:rsidR="00955FA7" w14:paraId="2EF11A9C" w14:textId="77777777">
              <w:tc>
                <w:tcPr>
                  <w:tcW w:w="2467" w:type="dxa"/>
                  <w:tcBorders>
                    <w:top w:val="single" w:sz="4" w:space="0" w:color="auto"/>
                    <w:left w:val="single" w:sz="4" w:space="0" w:color="auto"/>
                    <w:bottom w:val="single" w:sz="4" w:space="0" w:color="auto"/>
                    <w:right w:val="single" w:sz="4" w:space="0" w:color="auto"/>
                  </w:tcBorders>
                </w:tcPr>
                <w:p w14:paraId="56157C6A" w14:textId="77777777" w:rsidR="00955FA7" w:rsidRPr="0072145C" w:rsidRDefault="00955FA7"/>
              </w:tc>
              <w:tc>
                <w:tcPr>
                  <w:tcW w:w="2468" w:type="dxa"/>
                  <w:tcBorders>
                    <w:top w:val="single" w:sz="4" w:space="0" w:color="auto"/>
                    <w:left w:val="single" w:sz="4" w:space="0" w:color="auto"/>
                    <w:bottom w:val="single" w:sz="4" w:space="0" w:color="auto"/>
                    <w:right w:val="single" w:sz="4" w:space="0" w:color="auto"/>
                  </w:tcBorders>
                </w:tcPr>
                <w:p w14:paraId="1152C235" w14:textId="77777777" w:rsidR="00955FA7" w:rsidRPr="0072145C" w:rsidRDefault="00955FA7">
                  <w:pPr>
                    <w:jc w:val="center"/>
                  </w:pPr>
                </w:p>
              </w:tc>
            </w:tr>
            <w:tr w:rsidR="00955FA7" w14:paraId="03A0B241" w14:textId="77777777">
              <w:tc>
                <w:tcPr>
                  <w:tcW w:w="2467" w:type="dxa"/>
                  <w:tcBorders>
                    <w:top w:val="single" w:sz="4" w:space="0" w:color="auto"/>
                    <w:left w:val="single" w:sz="4" w:space="0" w:color="auto"/>
                    <w:bottom w:val="single" w:sz="4" w:space="0" w:color="auto"/>
                    <w:right w:val="single" w:sz="4" w:space="0" w:color="auto"/>
                  </w:tcBorders>
                </w:tcPr>
                <w:p w14:paraId="7296A4B7" w14:textId="77777777" w:rsidR="00955FA7" w:rsidRPr="0072145C" w:rsidRDefault="00955FA7"/>
              </w:tc>
              <w:tc>
                <w:tcPr>
                  <w:tcW w:w="2468" w:type="dxa"/>
                  <w:tcBorders>
                    <w:top w:val="single" w:sz="4" w:space="0" w:color="auto"/>
                    <w:left w:val="single" w:sz="4" w:space="0" w:color="auto"/>
                    <w:bottom w:val="single" w:sz="4" w:space="0" w:color="auto"/>
                    <w:right w:val="single" w:sz="4" w:space="0" w:color="auto"/>
                  </w:tcBorders>
                </w:tcPr>
                <w:p w14:paraId="1839FCB7" w14:textId="77777777" w:rsidR="00955FA7" w:rsidRPr="0072145C" w:rsidRDefault="00955FA7">
                  <w:pPr>
                    <w:jc w:val="center"/>
                  </w:pPr>
                </w:p>
              </w:tc>
            </w:tr>
            <w:tr w:rsidR="00955FA7" w14:paraId="3AA1506B" w14:textId="77777777">
              <w:tc>
                <w:tcPr>
                  <w:tcW w:w="2467" w:type="dxa"/>
                  <w:tcBorders>
                    <w:top w:val="single" w:sz="4" w:space="0" w:color="auto"/>
                    <w:left w:val="single" w:sz="4" w:space="0" w:color="auto"/>
                    <w:bottom w:val="single" w:sz="4" w:space="0" w:color="auto"/>
                    <w:right w:val="single" w:sz="4" w:space="0" w:color="auto"/>
                  </w:tcBorders>
                </w:tcPr>
                <w:p w14:paraId="46E31CD0" w14:textId="77777777" w:rsidR="00955FA7" w:rsidRPr="0072145C" w:rsidRDefault="00955FA7"/>
              </w:tc>
              <w:tc>
                <w:tcPr>
                  <w:tcW w:w="2468" w:type="dxa"/>
                  <w:tcBorders>
                    <w:top w:val="single" w:sz="4" w:space="0" w:color="auto"/>
                    <w:left w:val="single" w:sz="4" w:space="0" w:color="auto"/>
                    <w:bottom w:val="single" w:sz="4" w:space="0" w:color="auto"/>
                    <w:right w:val="single" w:sz="4" w:space="0" w:color="auto"/>
                  </w:tcBorders>
                </w:tcPr>
                <w:p w14:paraId="11D5300E" w14:textId="77777777" w:rsidR="00955FA7" w:rsidRPr="0072145C" w:rsidRDefault="00955FA7"/>
              </w:tc>
            </w:tr>
            <w:tr w:rsidR="00955FA7" w14:paraId="0752F026" w14:textId="77777777">
              <w:tc>
                <w:tcPr>
                  <w:tcW w:w="2467" w:type="dxa"/>
                  <w:tcBorders>
                    <w:top w:val="single" w:sz="4" w:space="0" w:color="auto"/>
                    <w:left w:val="single" w:sz="4" w:space="0" w:color="auto"/>
                    <w:bottom w:val="single" w:sz="4" w:space="0" w:color="auto"/>
                    <w:right w:val="single" w:sz="4" w:space="0" w:color="auto"/>
                  </w:tcBorders>
                </w:tcPr>
                <w:p w14:paraId="5996EFB6" w14:textId="77777777" w:rsidR="00955FA7" w:rsidRPr="0072145C" w:rsidRDefault="00955FA7"/>
              </w:tc>
              <w:tc>
                <w:tcPr>
                  <w:tcW w:w="2468" w:type="dxa"/>
                  <w:tcBorders>
                    <w:top w:val="single" w:sz="4" w:space="0" w:color="auto"/>
                    <w:left w:val="single" w:sz="4" w:space="0" w:color="auto"/>
                    <w:bottom w:val="single" w:sz="4" w:space="0" w:color="auto"/>
                    <w:right w:val="single" w:sz="4" w:space="0" w:color="auto"/>
                  </w:tcBorders>
                </w:tcPr>
                <w:p w14:paraId="0E7706F7" w14:textId="77777777" w:rsidR="00955FA7" w:rsidRPr="0072145C" w:rsidRDefault="00955FA7"/>
              </w:tc>
            </w:tr>
            <w:tr w:rsidR="00955FA7" w14:paraId="0611DB3E" w14:textId="77777777">
              <w:tc>
                <w:tcPr>
                  <w:tcW w:w="2467" w:type="dxa"/>
                  <w:tcBorders>
                    <w:top w:val="single" w:sz="4" w:space="0" w:color="auto"/>
                    <w:left w:val="single" w:sz="4" w:space="0" w:color="auto"/>
                    <w:bottom w:val="single" w:sz="4" w:space="0" w:color="auto"/>
                    <w:right w:val="single" w:sz="4" w:space="0" w:color="auto"/>
                  </w:tcBorders>
                </w:tcPr>
                <w:p w14:paraId="13D3A10C" w14:textId="77777777" w:rsidR="00955FA7" w:rsidRPr="0072145C" w:rsidRDefault="00955FA7"/>
              </w:tc>
              <w:tc>
                <w:tcPr>
                  <w:tcW w:w="2468" w:type="dxa"/>
                  <w:tcBorders>
                    <w:top w:val="single" w:sz="4" w:space="0" w:color="auto"/>
                    <w:left w:val="single" w:sz="4" w:space="0" w:color="auto"/>
                    <w:bottom w:val="single" w:sz="4" w:space="0" w:color="auto"/>
                    <w:right w:val="single" w:sz="4" w:space="0" w:color="auto"/>
                  </w:tcBorders>
                </w:tcPr>
                <w:p w14:paraId="38D60886" w14:textId="77777777" w:rsidR="00955FA7" w:rsidRPr="0072145C" w:rsidRDefault="00955FA7"/>
              </w:tc>
            </w:tr>
            <w:tr w:rsidR="00955FA7" w14:paraId="3F8510F9" w14:textId="77777777">
              <w:tc>
                <w:tcPr>
                  <w:tcW w:w="2467" w:type="dxa"/>
                  <w:tcBorders>
                    <w:top w:val="single" w:sz="4" w:space="0" w:color="auto"/>
                    <w:left w:val="single" w:sz="4" w:space="0" w:color="auto"/>
                    <w:bottom w:val="single" w:sz="4" w:space="0" w:color="auto"/>
                    <w:right w:val="single" w:sz="4" w:space="0" w:color="auto"/>
                  </w:tcBorders>
                </w:tcPr>
                <w:p w14:paraId="761495D6" w14:textId="77777777" w:rsidR="00955FA7" w:rsidRPr="00044494" w:rsidRDefault="00955FA7">
                  <w:pPr>
                    <w:rPr>
                      <w:rFonts w:asciiTheme="minorHAnsi" w:hAnsiTheme="minorHAnsi" w:cstheme="minorHAns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0EC53B6A" w14:textId="77777777" w:rsidR="00955FA7" w:rsidRPr="00044494" w:rsidRDefault="00955FA7">
                  <w:pPr>
                    <w:jc w:val="center"/>
                    <w:rPr>
                      <w:rFonts w:asciiTheme="minorHAnsi" w:hAnsiTheme="minorHAnsi" w:cstheme="minorHAnsi"/>
                      <w:sz w:val="20"/>
                      <w:szCs w:val="20"/>
                    </w:rPr>
                  </w:pPr>
                </w:p>
              </w:tc>
            </w:tr>
            <w:tr w:rsidR="00955FA7" w14:paraId="7B115509" w14:textId="77777777">
              <w:tc>
                <w:tcPr>
                  <w:tcW w:w="2467" w:type="dxa"/>
                  <w:tcBorders>
                    <w:top w:val="single" w:sz="4" w:space="0" w:color="auto"/>
                    <w:left w:val="single" w:sz="4" w:space="0" w:color="auto"/>
                    <w:bottom w:val="single" w:sz="4" w:space="0" w:color="auto"/>
                    <w:right w:val="single" w:sz="4" w:space="0" w:color="auto"/>
                  </w:tcBorders>
                </w:tcPr>
                <w:p w14:paraId="6EE8F486" w14:textId="1A779183" w:rsidR="00955FA7" w:rsidRPr="00044494" w:rsidRDefault="00955FA7">
                  <w:pPr>
                    <w:rPr>
                      <w:rFonts w:asciiTheme="minorHAnsi" w:hAnsiTheme="minorHAnsi" w:cstheme="minorHAnsi"/>
                      <w:sz w:val="20"/>
                      <w:szCs w:val="20"/>
                    </w:rPr>
                  </w:pPr>
                  <w:proofErr w:type="spellStart"/>
                  <w:r w:rsidRPr="00044494">
                    <w:rPr>
                      <w:rFonts w:asciiTheme="minorHAnsi" w:hAnsiTheme="minorHAnsi" w:cstheme="minorHAnsi"/>
                      <w:sz w:val="20"/>
                      <w:szCs w:val="20"/>
                    </w:rPr>
                    <w:t>Σύνολο</w:t>
                  </w:r>
                  <w:proofErr w:type="spellEnd"/>
                  <w:r w:rsidR="00044494">
                    <w:rPr>
                      <w:rFonts w:asciiTheme="minorHAnsi" w:hAnsiTheme="minorHAnsi" w:cstheme="minorHAnsi"/>
                      <w:sz w:val="20"/>
                      <w:szCs w:val="20"/>
                      <w:lang w:val="el-GR"/>
                    </w:rPr>
                    <w:t xml:space="preserve"> </w:t>
                  </w:r>
                  <w:r w:rsidRPr="00044494">
                    <w:rPr>
                      <w:rFonts w:asciiTheme="minorHAnsi" w:hAnsiTheme="minorHAnsi" w:cstheme="minorHAnsi"/>
                      <w:sz w:val="20"/>
                      <w:szCs w:val="20"/>
                    </w:rPr>
                    <w:t>Μα</w:t>
                  </w:r>
                  <w:proofErr w:type="spellStart"/>
                  <w:r w:rsidRPr="00044494">
                    <w:rPr>
                      <w:rFonts w:asciiTheme="minorHAnsi" w:hAnsiTheme="minorHAnsi" w:cstheme="minorHAnsi"/>
                      <w:sz w:val="20"/>
                      <w:szCs w:val="20"/>
                    </w:rPr>
                    <w:t>θήμ</w:t>
                  </w:r>
                  <w:proofErr w:type="spellEnd"/>
                  <w:r w:rsidRPr="00044494">
                    <w:rPr>
                      <w:rFonts w:asciiTheme="minorHAnsi" w:hAnsiTheme="minorHAnsi" w:cstheme="minorHAnsi"/>
                      <w:sz w:val="20"/>
                      <w:szCs w:val="20"/>
                    </w:rPr>
                    <w:t>α</w:t>
                  </w:r>
                  <w:proofErr w:type="spellStart"/>
                  <w:r w:rsidRPr="00044494">
                    <w:rPr>
                      <w:rFonts w:asciiTheme="minorHAnsi" w:hAnsiTheme="minorHAnsi" w:cstheme="minorHAnsi"/>
                      <w:sz w:val="20"/>
                      <w:szCs w:val="20"/>
                    </w:rPr>
                    <w:t>τος</w:t>
                  </w:r>
                  <w:proofErr w:type="spellEnd"/>
                </w:p>
              </w:tc>
              <w:tc>
                <w:tcPr>
                  <w:tcW w:w="2468" w:type="dxa"/>
                  <w:tcBorders>
                    <w:top w:val="single" w:sz="4" w:space="0" w:color="auto"/>
                    <w:left w:val="single" w:sz="4" w:space="0" w:color="auto"/>
                    <w:bottom w:val="single" w:sz="4" w:space="0" w:color="auto"/>
                    <w:right w:val="single" w:sz="4" w:space="0" w:color="auto"/>
                  </w:tcBorders>
                  <w:vAlign w:val="center"/>
                </w:tcPr>
                <w:p w14:paraId="79F9B13C" w14:textId="2304F2B0" w:rsidR="00955FA7" w:rsidRPr="00044494" w:rsidRDefault="001F509E" w:rsidP="00B71D3D">
                  <w:pPr>
                    <w:jc w:val="center"/>
                    <w:rPr>
                      <w:rFonts w:asciiTheme="minorHAnsi" w:hAnsiTheme="minorHAnsi" w:cstheme="minorHAnsi"/>
                      <w:sz w:val="20"/>
                      <w:szCs w:val="20"/>
                    </w:rPr>
                  </w:pPr>
                  <w:r w:rsidRPr="00044494">
                    <w:rPr>
                      <w:rFonts w:asciiTheme="minorHAnsi" w:hAnsiTheme="minorHAnsi" w:cstheme="minorHAnsi"/>
                      <w:sz w:val="20"/>
                      <w:szCs w:val="20"/>
                    </w:rPr>
                    <w:t>1</w:t>
                  </w:r>
                  <w:r w:rsidR="004D0C60" w:rsidRPr="00044494">
                    <w:rPr>
                      <w:rFonts w:asciiTheme="minorHAnsi" w:hAnsiTheme="minorHAnsi" w:cstheme="minorHAnsi"/>
                      <w:sz w:val="20"/>
                      <w:szCs w:val="20"/>
                      <w:lang w:val="el-GR"/>
                    </w:rPr>
                    <w:t>25</w:t>
                  </w:r>
                  <w:r w:rsidR="00733F3A" w:rsidRPr="00044494">
                    <w:rPr>
                      <w:rFonts w:asciiTheme="minorHAnsi" w:hAnsiTheme="minorHAnsi" w:cstheme="minorHAnsi"/>
                      <w:sz w:val="20"/>
                      <w:szCs w:val="20"/>
                    </w:rPr>
                    <w:t xml:space="preserve"> </w:t>
                  </w:r>
                  <w:proofErr w:type="spellStart"/>
                  <w:r w:rsidR="00733F3A" w:rsidRPr="00044494">
                    <w:rPr>
                      <w:rFonts w:asciiTheme="minorHAnsi" w:hAnsiTheme="minorHAnsi" w:cstheme="minorHAnsi"/>
                      <w:sz w:val="20"/>
                      <w:szCs w:val="20"/>
                    </w:rPr>
                    <w:t>ώρες</w:t>
                  </w:r>
                  <w:proofErr w:type="spellEnd"/>
                  <w:r w:rsidR="00733F3A" w:rsidRPr="00044494">
                    <w:rPr>
                      <w:rFonts w:asciiTheme="minorHAnsi" w:hAnsiTheme="minorHAnsi" w:cstheme="minorHAnsi"/>
                      <w:sz w:val="20"/>
                      <w:szCs w:val="20"/>
                    </w:rPr>
                    <w:t xml:space="preserve"> </w:t>
                  </w:r>
                </w:p>
              </w:tc>
            </w:tr>
          </w:tbl>
          <w:p w14:paraId="62F83F6A" w14:textId="77777777" w:rsidR="00955FA7" w:rsidRDefault="00955FA7">
            <w:pPr>
              <w:rPr>
                <w:rFonts w:ascii="Tahoma" w:hAnsi="Tahoma" w:cs="Tahoma"/>
              </w:rPr>
            </w:pPr>
          </w:p>
        </w:tc>
      </w:tr>
      <w:tr w:rsidR="00955FA7" w:rsidRPr="00F77B0C" w14:paraId="5A6C6FB4" w14:textId="77777777" w:rsidTr="00955FA7">
        <w:tc>
          <w:tcPr>
            <w:tcW w:w="3306" w:type="dxa"/>
            <w:tcBorders>
              <w:top w:val="single" w:sz="4" w:space="0" w:color="auto"/>
              <w:left w:val="single" w:sz="4" w:space="0" w:color="auto"/>
              <w:bottom w:val="single" w:sz="4" w:space="0" w:color="auto"/>
              <w:right w:val="single" w:sz="4" w:space="0" w:color="auto"/>
            </w:tcBorders>
          </w:tcPr>
          <w:p w14:paraId="3956F788" w14:textId="77777777" w:rsidR="00955FA7" w:rsidRDefault="00955FA7">
            <w:pPr>
              <w:jc w:val="right"/>
              <w:rPr>
                <w:rFonts w:ascii="Calibri" w:hAnsi="Calibri" w:cs="Arial"/>
                <w:b/>
                <w:sz w:val="20"/>
                <w:szCs w:val="20"/>
                <w:lang w:val="el-GR"/>
              </w:rPr>
            </w:pPr>
            <w:r>
              <w:rPr>
                <w:rFonts w:ascii="Calibri" w:hAnsi="Calibri" w:cs="Arial"/>
                <w:b/>
                <w:sz w:val="20"/>
                <w:szCs w:val="20"/>
                <w:lang w:val="el-GR"/>
              </w:rPr>
              <w:lastRenderedPageBreak/>
              <w:t xml:space="preserve">ΑΞΙΟΛΟΓΗΣΗ ΦΟΙΤΗΤΩΝ </w:t>
            </w:r>
          </w:p>
          <w:p w14:paraId="5862FF3C" w14:textId="77777777" w:rsidR="00955FA7" w:rsidRDefault="00955FA7">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14:paraId="68E6910A" w14:textId="77777777" w:rsidR="00955FA7" w:rsidRDefault="00955FA7">
            <w:pPr>
              <w:jc w:val="both"/>
              <w:rPr>
                <w:rFonts w:ascii="Calibri" w:hAnsi="Calibri" w:cs="Arial"/>
                <w:i/>
                <w:sz w:val="16"/>
                <w:szCs w:val="16"/>
                <w:lang w:val="el-GR"/>
              </w:rPr>
            </w:pPr>
          </w:p>
          <w:p w14:paraId="70570A37" w14:textId="77777777" w:rsidR="00955FA7" w:rsidRDefault="00955FA7">
            <w:pPr>
              <w:jc w:val="both"/>
              <w:rPr>
                <w:rFonts w:ascii="Calibri" w:hAnsi="Calibri" w:cs="Arial"/>
                <w:i/>
                <w:sz w:val="16"/>
                <w:szCs w:val="16"/>
                <w:lang w:val="el-GR"/>
              </w:rPr>
            </w:pPr>
            <w:r>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62FDB29" w14:textId="77777777" w:rsidR="00955FA7" w:rsidRDefault="00955FA7">
            <w:pPr>
              <w:jc w:val="both"/>
              <w:rPr>
                <w:rFonts w:ascii="Calibri" w:hAnsi="Calibri" w:cs="Arial"/>
                <w:i/>
                <w:sz w:val="16"/>
                <w:szCs w:val="16"/>
                <w:lang w:val="el-GR"/>
              </w:rPr>
            </w:pPr>
          </w:p>
          <w:p w14:paraId="04F7A56A" w14:textId="77777777"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Pr>
                <w:rFonts w:ascii="Calibri" w:hAnsi="Calibri" w:cs="Arial"/>
                <w:i/>
                <w:sz w:val="16"/>
                <w:szCs w:val="16"/>
                <w:lang w:val="el-GR"/>
              </w:rPr>
              <w:t>προσβάσιμα</w:t>
            </w:r>
            <w:proofErr w:type="spellEnd"/>
            <w:r>
              <w:rPr>
                <w:rFonts w:ascii="Calibri" w:hAnsi="Calibri" w:cs="Arial"/>
                <w:i/>
                <w:sz w:val="16"/>
                <w:szCs w:val="16"/>
                <w:lang w:val="el-GR"/>
              </w:rPr>
              <w:t xml:space="preserve"> από τους φοιτητές.</w:t>
            </w:r>
          </w:p>
        </w:tc>
        <w:tc>
          <w:tcPr>
            <w:tcW w:w="5166" w:type="dxa"/>
            <w:tcBorders>
              <w:top w:val="single" w:sz="4" w:space="0" w:color="auto"/>
              <w:left w:val="single" w:sz="4" w:space="0" w:color="auto"/>
              <w:bottom w:val="single" w:sz="4" w:space="0" w:color="auto"/>
              <w:right w:val="single" w:sz="4" w:space="0" w:color="auto"/>
            </w:tcBorders>
          </w:tcPr>
          <w:p w14:paraId="2B918E1A" w14:textId="77777777" w:rsidR="00955FA7" w:rsidRDefault="00955FA7">
            <w:pPr>
              <w:rPr>
                <w:rFonts w:ascii="Calibri" w:hAnsi="Calibri" w:cs="Arial"/>
                <w:color w:val="002060"/>
                <w:lang w:val="el-GR"/>
              </w:rPr>
            </w:pPr>
          </w:p>
          <w:p w14:paraId="0A0556F0" w14:textId="77777777" w:rsidR="00955FA7" w:rsidRPr="00044494" w:rsidRDefault="0092243A">
            <w:pPr>
              <w:rPr>
                <w:rFonts w:asciiTheme="minorHAnsi" w:hAnsiTheme="minorHAnsi" w:cstheme="minorHAnsi"/>
                <w:color w:val="002060"/>
                <w:sz w:val="20"/>
                <w:szCs w:val="20"/>
                <w:lang w:val="el-GR"/>
              </w:rPr>
            </w:pPr>
            <w:r w:rsidRPr="00044494">
              <w:rPr>
                <w:rFonts w:asciiTheme="minorHAnsi" w:hAnsiTheme="minorHAnsi" w:cstheme="minorHAnsi"/>
                <w:sz w:val="20"/>
                <w:szCs w:val="20"/>
                <w:lang w:val="el-GR"/>
              </w:rPr>
              <w:t>Γραπτή τελική εξέταση στην ελληνική γλώσσα</w:t>
            </w:r>
          </w:p>
          <w:p w14:paraId="09E4E05A" w14:textId="77777777" w:rsidR="00955FA7" w:rsidRPr="00044494" w:rsidRDefault="00955FA7">
            <w:pPr>
              <w:rPr>
                <w:rFonts w:asciiTheme="minorHAnsi" w:hAnsiTheme="minorHAnsi" w:cstheme="minorHAnsi"/>
                <w:color w:val="002060"/>
                <w:sz w:val="20"/>
                <w:szCs w:val="20"/>
                <w:lang w:val="el-GR"/>
              </w:rPr>
            </w:pPr>
          </w:p>
          <w:p w14:paraId="2C7F81C9" w14:textId="77777777" w:rsidR="00955FA7" w:rsidRPr="00044494" w:rsidRDefault="00955FA7">
            <w:pPr>
              <w:rPr>
                <w:rFonts w:asciiTheme="minorHAnsi" w:hAnsiTheme="minorHAnsi" w:cstheme="minorHAnsi"/>
                <w:color w:val="002060"/>
                <w:sz w:val="20"/>
                <w:szCs w:val="20"/>
                <w:lang w:val="el-GR"/>
              </w:rPr>
            </w:pPr>
          </w:p>
          <w:p w14:paraId="32A2D27D" w14:textId="77777777" w:rsidR="00955FA7" w:rsidRPr="00044494" w:rsidRDefault="00955FA7">
            <w:pPr>
              <w:rPr>
                <w:rFonts w:asciiTheme="minorHAnsi" w:hAnsiTheme="minorHAnsi" w:cstheme="minorHAnsi"/>
                <w:color w:val="002060"/>
                <w:sz w:val="20"/>
                <w:szCs w:val="20"/>
                <w:lang w:val="el-GR"/>
              </w:rPr>
            </w:pPr>
          </w:p>
          <w:p w14:paraId="2B71D06A" w14:textId="77777777" w:rsidR="00955FA7" w:rsidRPr="00044494" w:rsidRDefault="00955FA7">
            <w:pPr>
              <w:rPr>
                <w:rFonts w:asciiTheme="minorHAnsi" w:hAnsiTheme="minorHAnsi" w:cstheme="minorHAnsi"/>
                <w:color w:val="002060"/>
                <w:sz w:val="20"/>
                <w:szCs w:val="20"/>
                <w:lang w:val="el-GR"/>
              </w:rPr>
            </w:pPr>
          </w:p>
          <w:p w14:paraId="48554587" w14:textId="77777777" w:rsidR="00955FA7" w:rsidRDefault="00955FA7">
            <w:pPr>
              <w:rPr>
                <w:rFonts w:ascii="Calibri" w:hAnsi="Calibri" w:cs="Arial"/>
                <w:color w:val="002060"/>
                <w:lang w:val="el-GR"/>
              </w:rPr>
            </w:pPr>
          </w:p>
          <w:p w14:paraId="0A592FC7" w14:textId="77777777" w:rsidR="00955FA7" w:rsidRDefault="00955FA7">
            <w:pPr>
              <w:rPr>
                <w:rFonts w:ascii="Calibri" w:hAnsi="Calibri" w:cs="Arial"/>
                <w:color w:val="002060"/>
                <w:lang w:val="el-GR"/>
              </w:rPr>
            </w:pPr>
          </w:p>
          <w:p w14:paraId="1A8A8FB4" w14:textId="77777777" w:rsidR="00955FA7" w:rsidRDefault="00955FA7">
            <w:pPr>
              <w:rPr>
                <w:rFonts w:ascii="Calibri" w:hAnsi="Calibri" w:cs="Arial"/>
                <w:color w:val="002060"/>
                <w:lang w:val="el-GR"/>
              </w:rPr>
            </w:pPr>
          </w:p>
          <w:p w14:paraId="50B7BEE3" w14:textId="77777777" w:rsidR="00955FA7" w:rsidRDefault="00955FA7">
            <w:pPr>
              <w:rPr>
                <w:rFonts w:ascii="Calibri" w:hAnsi="Calibri" w:cs="Arial"/>
                <w:color w:val="002060"/>
                <w:lang w:val="el-GR"/>
              </w:rPr>
            </w:pPr>
          </w:p>
          <w:p w14:paraId="3422E3C8" w14:textId="77777777" w:rsidR="00955FA7" w:rsidRDefault="00955FA7">
            <w:pPr>
              <w:rPr>
                <w:rFonts w:ascii="Calibri" w:hAnsi="Calibri" w:cs="Arial"/>
                <w:color w:val="002060"/>
                <w:lang w:val="el-GR"/>
              </w:rPr>
            </w:pPr>
          </w:p>
          <w:p w14:paraId="398936EA" w14:textId="77777777" w:rsidR="00955FA7" w:rsidRDefault="00955FA7">
            <w:pPr>
              <w:rPr>
                <w:rFonts w:ascii="Calibri" w:hAnsi="Calibri" w:cs="Arial"/>
                <w:color w:val="002060"/>
                <w:lang w:val="el-GR"/>
              </w:rPr>
            </w:pPr>
          </w:p>
          <w:p w14:paraId="600C7EE1" w14:textId="77777777" w:rsidR="00955FA7" w:rsidRDefault="00955FA7">
            <w:pPr>
              <w:rPr>
                <w:rFonts w:ascii="Calibri" w:hAnsi="Calibri" w:cs="Arial"/>
                <w:color w:val="002060"/>
                <w:lang w:val="el-GR"/>
              </w:rPr>
            </w:pPr>
          </w:p>
        </w:tc>
      </w:tr>
    </w:tbl>
    <w:p w14:paraId="0D0630CC" w14:textId="77777777" w:rsidR="00955FA7"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t>ΣΥΝΙΣΤΩΜΕΝΗ</w:t>
      </w:r>
      <w:r>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55FA7" w:rsidRPr="00F77B0C" w14:paraId="4F31E0E5" w14:textId="77777777" w:rsidTr="00955FA7">
        <w:tc>
          <w:tcPr>
            <w:tcW w:w="8472" w:type="dxa"/>
            <w:tcBorders>
              <w:top w:val="single" w:sz="4" w:space="0" w:color="auto"/>
              <w:left w:val="single" w:sz="4" w:space="0" w:color="auto"/>
              <w:bottom w:val="single" w:sz="4" w:space="0" w:color="auto"/>
              <w:right w:val="single" w:sz="4" w:space="0" w:color="auto"/>
            </w:tcBorders>
          </w:tcPr>
          <w:p w14:paraId="12CE0194" w14:textId="77777777" w:rsidR="00885FF6" w:rsidRDefault="00885FF6" w:rsidP="00E00D0F">
            <w:pPr>
              <w:spacing w:before="100" w:beforeAutospacing="1" w:after="100" w:afterAutospacing="1"/>
              <w:ind w:left="720"/>
              <w:rPr>
                <w:b/>
                <w:lang w:val="el-GR"/>
              </w:rPr>
            </w:pPr>
            <w:r>
              <w:rPr>
                <w:b/>
                <w:lang w:val="el-GR"/>
              </w:rPr>
              <w:t>Επιστημονικά άρθρα και επιλεγμένα κεφάλαια από τα βιβλία:</w:t>
            </w:r>
          </w:p>
          <w:p w14:paraId="27EF17FA" w14:textId="1C62F354" w:rsidR="00044494" w:rsidRPr="00EA7C92" w:rsidRDefault="00FB44AF" w:rsidP="002A19EB">
            <w:pPr>
              <w:rPr>
                <w:rFonts w:asciiTheme="minorHAnsi" w:hAnsiTheme="minorHAnsi" w:cstheme="minorHAnsi"/>
                <w:color w:val="333333"/>
                <w:sz w:val="20"/>
                <w:szCs w:val="20"/>
                <w:shd w:val="clear" w:color="auto" w:fill="FFFFFF"/>
                <w:lang w:val="el-GR"/>
              </w:rPr>
            </w:pPr>
            <w:r w:rsidRPr="00FB44AF">
              <w:rPr>
                <w:rFonts w:asciiTheme="minorHAnsi" w:hAnsiTheme="minorHAnsi" w:cstheme="minorHAnsi"/>
                <w:color w:val="333333"/>
                <w:sz w:val="20"/>
                <w:szCs w:val="20"/>
                <w:shd w:val="clear" w:color="auto" w:fill="FFFFFF"/>
                <w:lang w:val="el-GR"/>
              </w:rPr>
              <w:t>ΠΡΟΓΡΑΜΜΑΤΙΣΜΟΣ ΣΕ R ΓΙΑ ΤΗΝ ΕΠΙΣΤΗΜΗ ΤΩΝ ΔΕΔΟΜΕΝΩΝ</w:t>
            </w:r>
            <w:r w:rsidR="00044494" w:rsidRPr="00EA7C92">
              <w:rPr>
                <w:rFonts w:asciiTheme="minorHAnsi" w:hAnsiTheme="minorHAnsi" w:cstheme="minorHAnsi"/>
                <w:color w:val="333333"/>
                <w:sz w:val="20"/>
                <w:szCs w:val="20"/>
                <w:shd w:val="clear" w:color="auto" w:fill="FFFFFF"/>
                <w:lang w:val="el-GR"/>
              </w:rPr>
              <w:t xml:space="preserve">, </w:t>
            </w:r>
            <w:r w:rsidRPr="00FB44AF">
              <w:rPr>
                <w:rFonts w:asciiTheme="minorHAnsi" w:hAnsiTheme="minorHAnsi" w:cstheme="minorHAnsi"/>
                <w:color w:val="333333"/>
                <w:sz w:val="20"/>
                <w:szCs w:val="20"/>
                <w:shd w:val="clear" w:color="auto" w:fill="FFFFFF"/>
              </w:rPr>
              <w:t>HADLEY</w:t>
            </w:r>
            <w:r w:rsidRPr="00FB44AF">
              <w:rPr>
                <w:rFonts w:asciiTheme="minorHAnsi" w:hAnsiTheme="minorHAnsi" w:cstheme="minorHAnsi"/>
                <w:color w:val="333333"/>
                <w:sz w:val="20"/>
                <w:szCs w:val="20"/>
                <w:shd w:val="clear" w:color="auto" w:fill="FFFFFF"/>
                <w:lang w:val="el-GR"/>
              </w:rPr>
              <w:t xml:space="preserve"> </w:t>
            </w:r>
            <w:r w:rsidRPr="00FB44AF">
              <w:rPr>
                <w:rFonts w:asciiTheme="minorHAnsi" w:hAnsiTheme="minorHAnsi" w:cstheme="minorHAnsi"/>
                <w:color w:val="333333"/>
                <w:sz w:val="20"/>
                <w:szCs w:val="20"/>
                <w:shd w:val="clear" w:color="auto" w:fill="FFFFFF"/>
              </w:rPr>
              <w:t>WICKHAM</w:t>
            </w:r>
            <w:r w:rsidRPr="00FB44AF">
              <w:rPr>
                <w:rFonts w:asciiTheme="minorHAnsi" w:hAnsiTheme="minorHAnsi" w:cstheme="minorHAnsi"/>
                <w:color w:val="333333"/>
                <w:sz w:val="20"/>
                <w:szCs w:val="20"/>
                <w:shd w:val="clear" w:color="auto" w:fill="FFFFFF"/>
                <w:lang w:val="el-GR"/>
              </w:rPr>
              <w:t xml:space="preserve">, </w:t>
            </w:r>
            <w:r w:rsidRPr="00FB44AF">
              <w:rPr>
                <w:rFonts w:asciiTheme="minorHAnsi" w:hAnsiTheme="minorHAnsi" w:cstheme="minorHAnsi"/>
                <w:color w:val="333333"/>
                <w:sz w:val="20"/>
                <w:szCs w:val="20"/>
                <w:shd w:val="clear" w:color="auto" w:fill="FFFFFF"/>
              </w:rPr>
              <w:t>GARRETT</w:t>
            </w:r>
            <w:r w:rsidRPr="00FB44AF">
              <w:rPr>
                <w:rFonts w:asciiTheme="minorHAnsi" w:hAnsiTheme="minorHAnsi" w:cstheme="minorHAnsi"/>
                <w:color w:val="333333"/>
                <w:sz w:val="20"/>
                <w:szCs w:val="20"/>
                <w:shd w:val="clear" w:color="auto" w:fill="FFFFFF"/>
                <w:lang w:val="el-GR"/>
              </w:rPr>
              <w:t xml:space="preserve"> </w:t>
            </w:r>
            <w:r w:rsidRPr="00FB44AF">
              <w:rPr>
                <w:rFonts w:asciiTheme="minorHAnsi" w:hAnsiTheme="minorHAnsi" w:cstheme="minorHAnsi"/>
                <w:color w:val="333333"/>
                <w:sz w:val="20"/>
                <w:szCs w:val="20"/>
                <w:shd w:val="clear" w:color="auto" w:fill="FFFFFF"/>
              </w:rPr>
              <w:t>GROLEMUND</w:t>
            </w:r>
            <w:r w:rsidR="00044494" w:rsidRPr="00EA7C92">
              <w:rPr>
                <w:rFonts w:asciiTheme="minorHAnsi" w:hAnsiTheme="minorHAnsi" w:cstheme="minorHAnsi"/>
                <w:color w:val="333333"/>
                <w:sz w:val="20"/>
                <w:szCs w:val="20"/>
                <w:shd w:val="clear" w:color="auto" w:fill="FFFFFF"/>
                <w:lang w:val="el-GR"/>
              </w:rPr>
              <w:t xml:space="preserve">, ΕΚΔΟΣΕΙΣ </w:t>
            </w:r>
            <w:r w:rsidRPr="00FB44AF">
              <w:rPr>
                <w:rFonts w:asciiTheme="minorHAnsi" w:hAnsiTheme="minorHAnsi" w:cstheme="minorHAnsi"/>
                <w:color w:val="333333"/>
                <w:sz w:val="20"/>
                <w:szCs w:val="20"/>
                <w:shd w:val="clear" w:color="auto" w:fill="FFFFFF"/>
                <w:lang w:val="el-GR"/>
              </w:rPr>
              <w:t>ΚΛΕΙΔΑΡΙΘΜΟΣ</w:t>
            </w:r>
          </w:p>
          <w:p w14:paraId="7CD33F57" w14:textId="1B1D9ACF" w:rsidR="000F5DD5" w:rsidRPr="002A19EB" w:rsidRDefault="000F5DD5" w:rsidP="00044494">
            <w:pPr>
              <w:rPr>
                <w:lang w:val="en-GR" w:eastAsia="en-GB"/>
              </w:rPr>
            </w:pPr>
          </w:p>
        </w:tc>
      </w:tr>
    </w:tbl>
    <w:p w14:paraId="478D876F" w14:textId="77777777" w:rsidR="00955FA7" w:rsidRPr="002A19EB" w:rsidRDefault="00955FA7" w:rsidP="00955FA7">
      <w:pPr>
        <w:widowControl w:val="0"/>
        <w:autoSpaceDE w:val="0"/>
        <w:autoSpaceDN w:val="0"/>
        <w:adjustRightInd w:val="0"/>
        <w:spacing w:before="240" w:after="200" w:line="276" w:lineRule="auto"/>
        <w:rPr>
          <w:rFonts w:ascii="Calibri" w:hAnsi="Calibri" w:cs="Arial"/>
          <w:b/>
          <w:color w:val="000000"/>
          <w:sz w:val="22"/>
          <w:szCs w:val="22"/>
          <w:lang w:val="el-GR"/>
        </w:rPr>
      </w:pPr>
    </w:p>
    <w:sectPr w:rsidR="00955FA7" w:rsidRPr="002A19EB" w:rsidSect="00AD26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210E533B"/>
    <w:multiLevelType w:val="multilevel"/>
    <w:tmpl w:val="AC56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D20DF"/>
    <w:multiLevelType w:val="hybridMultilevel"/>
    <w:tmpl w:val="BEA08F9E"/>
    <w:lvl w:ilvl="0" w:tplc="665EC23C">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15:restartNumberingAfterBreak="0">
    <w:nsid w:val="272B5518"/>
    <w:multiLevelType w:val="hybridMultilevel"/>
    <w:tmpl w:val="9468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346FAD"/>
    <w:multiLevelType w:val="hybridMultilevel"/>
    <w:tmpl w:val="3FA28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73914159"/>
    <w:multiLevelType w:val="multilevel"/>
    <w:tmpl w:val="6240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75464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78924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571753">
    <w:abstractNumId w:val="3"/>
  </w:num>
  <w:num w:numId="4" w16cid:durableId="242296927">
    <w:abstractNumId w:val="2"/>
  </w:num>
  <w:num w:numId="5" w16cid:durableId="34276682">
    <w:abstractNumId w:val="1"/>
  </w:num>
  <w:num w:numId="6" w16cid:durableId="2139451398">
    <w:abstractNumId w:val="6"/>
  </w:num>
  <w:num w:numId="7" w16cid:durableId="2135129608">
    <w:abstractNumId w:val="0"/>
  </w:num>
  <w:num w:numId="8" w16cid:durableId="9583388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FA7"/>
    <w:rsid w:val="0000668A"/>
    <w:rsid w:val="0001705C"/>
    <w:rsid w:val="00025D1C"/>
    <w:rsid w:val="00044494"/>
    <w:rsid w:val="00051CD5"/>
    <w:rsid w:val="00061290"/>
    <w:rsid w:val="00070B3D"/>
    <w:rsid w:val="000A159A"/>
    <w:rsid w:val="000A4746"/>
    <w:rsid w:val="000A764E"/>
    <w:rsid w:val="000B59FF"/>
    <w:rsid w:val="000C3931"/>
    <w:rsid w:val="000D194D"/>
    <w:rsid w:val="000E583A"/>
    <w:rsid w:val="000E60CA"/>
    <w:rsid w:val="000F5DD5"/>
    <w:rsid w:val="0014352C"/>
    <w:rsid w:val="00152A7D"/>
    <w:rsid w:val="00164A87"/>
    <w:rsid w:val="00186F05"/>
    <w:rsid w:val="001B514F"/>
    <w:rsid w:val="001E77E5"/>
    <w:rsid w:val="001F3F53"/>
    <w:rsid w:val="001F509E"/>
    <w:rsid w:val="001F5C6F"/>
    <w:rsid w:val="00210CA9"/>
    <w:rsid w:val="00211FD4"/>
    <w:rsid w:val="00217814"/>
    <w:rsid w:val="00240AE8"/>
    <w:rsid w:val="002447EA"/>
    <w:rsid w:val="00251390"/>
    <w:rsid w:val="002517DE"/>
    <w:rsid w:val="0025784B"/>
    <w:rsid w:val="00261FA0"/>
    <w:rsid w:val="002649EE"/>
    <w:rsid w:val="00280357"/>
    <w:rsid w:val="00290760"/>
    <w:rsid w:val="00295E77"/>
    <w:rsid w:val="002A0D54"/>
    <w:rsid w:val="002A19EB"/>
    <w:rsid w:val="002A3945"/>
    <w:rsid w:val="002A65A5"/>
    <w:rsid w:val="002B525E"/>
    <w:rsid w:val="002C1D01"/>
    <w:rsid w:val="002C74A9"/>
    <w:rsid w:val="002E4DE6"/>
    <w:rsid w:val="00315146"/>
    <w:rsid w:val="0032716E"/>
    <w:rsid w:val="00331E7F"/>
    <w:rsid w:val="00346E87"/>
    <w:rsid w:val="00365494"/>
    <w:rsid w:val="00382255"/>
    <w:rsid w:val="003931F9"/>
    <w:rsid w:val="003A5288"/>
    <w:rsid w:val="003B1C21"/>
    <w:rsid w:val="003B48A4"/>
    <w:rsid w:val="003C1477"/>
    <w:rsid w:val="003C4DC6"/>
    <w:rsid w:val="003F6C90"/>
    <w:rsid w:val="00400C7D"/>
    <w:rsid w:val="00400E7D"/>
    <w:rsid w:val="00403118"/>
    <w:rsid w:val="00415039"/>
    <w:rsid w:val="00415808"/>
    <w:rsid w:val="00420A7D"/>
    <w:rsid w:val="0043790D"/>
    <w:rsid w:val="00437FD7"/>
    <w:rsid w:val="00454F1A"/>
    <w:rsid w:val="0046326E"/>
    <w:rsid w:val="00476462"/>
    <w:rsid w:val="0048620B"/>
    <w:rsid w:val="004C72B3"/>
    <w:rsid w:val="004D0C60"/>
    <w:rsid w:val="004E5153"/>
    <w:rsid w:val="004F5B26"/>
    <w:rsid w:val="00505CCD"/>
    <w:rsid w:val="00506A42"/>
    <w:rsid w:val="00513BA4"/>
    <w:rsid w:val="00514442"/>
    <w:rsid w:val="00517725"/>
    <w:rsid w:val="005214CF"/>
    <w:rsid w:val="005525E3"/>
    <w:rsid w:val="0056055B"/>
    <w:rsid w:val="00564E69"/>
    <w:rsid w:val="00590B6C"/>
    <w:rsid w:val="0059737B"/>
    <w:rsid w:val="005A70AD"/>
    <w:rsid w:val="005B7DEF"/>
    <w:rsid w:val="005C742E"/>
    <w:rsid w:val="005E1AE8"/>
    <w:rsid w:val="005E3010"/>
    <w:rsid w:val="005E4327"/>
    <w:rsid w:val="00600E40"/>
    <w:rsid w:val="006169C0"/>
    <w:rsid w:val="0062322E"/>
    <w:rsid w:val="00630906"/>
    <w:rsid w:val="00630924"/>
    <w:rsid w:val="00644903"/>
    <w:rsid w:val="00663E4B"/>
    <w:rsid w:val="0066684E"/>
    <w:rsid w:val="006737B6"/>
    <w:rsid w:val="00684A99"/>
    <w:rsid w:val="006871C2"/>
    <w:rsid w:val="006A08B5"/>
    <w:rsid w:val="006A3900"/>
    <w:rsid w:val="006A51AA"/>
    <w:rsid w:val="006A546B"/>
    <w:rsid w:val="006C626E"/>
    <w:rsid w:val="006C661E"/>
    <w:rsid w:val="006C7AEB"/>
    <w:rsid w:val="006D1F1B"/>
    <w:rsid w:val="006D615F"/>
    <w:rsid w:val="006F48C7"/>
    <w:rsid w:val="006F5570"/>
    <w:rsid w:val="006F65AA"/>
    <w:rsid w:val="00700B15"/>
    <w:rsid w:val="00706BD4"/>
    <w:rsid w:val="007110BB"/>
    <w:rsid w:val="00716810"/>
    <w:rsid w:val="0071698B"/>
    <w:rsid w:val="0072145C"/>
    <w:rsid w:val="00733F3A"/>
    <w:rsid w:val="00746DA4"/>
    <w:rsid w:val="00755E10"/>
    <w:rsid w:val="00774432"/>
    <w:rsid w:val="00783CDF"/>
    <w:rsid w:val="00795FE4"/>
    <w:rsid w:val="007A120F"/>
    <w:rsid w:val="007B6842"/>
    <w:rsid w:val="007C5B87"/>
    <w:rsid w:val="00804BBD"/>
    <w:rsid w:val="00806709"/>
    <w:rsid w:val="00823170"/>
    <w:rsid w:val="00872E05"/>
    <w:rsid w:val="00885FF6"/>
    <w:rsid w:val="00911A37"/>
    <w:rsid w:val="0092243A"/>
    <w:rsid w:val="00955FA7"/>
    <w:rsid w:val="0096413D"/>
    <w:rsid w:val="00966F40"/>
    <w:rsid w:val="009D32B6"/>
    <w:rsid w:val="009D491B"/>
    <w:rsid w:val="00A034D9"/>
    <w:rsid w:val="00A07A67"/>
    <w:rsid w:val="00A32EE2"/>
    <w:rsid w:val="00A41BD9"/>
    <w:rsid w:val="00A454F5"/>
    <w:rsid w:val="00A52B94"/>
    <w:rsid w:val="00A53EDB"/>
    <w:rsid w:val="00A570CA"/>
    <w:rsid w:val="00A57DCE"/>
    <w:rsid w:val="00A7130F"/>
    <w:rsid w:val="00A75B4A"/>
    <w:rsid w:val="00A911F9"/>
    <w:rsid w:val="00AB0B8F"/>
    <w:rsid w:val="00AB5DE0"/>
    <w:rsid w:val="00AD262F"/>
    <w:rsid w:val="00AD5F8B"/>
    <w:rsid w:val="00AE3AEC"/>
    <w:rsid w:val="00AE52BC"/>
    <w:rsid w:val="00B12FEF"/>
    <w:rsid w:val="00B150F0"/>
    <w:rsid w:val="00B17112"/>
    <w:rsid w:val="00B34D95"/>
    <w:rsid w:val="00B42DE7"/>
    <w:rsid w:val="00B455F4"/>
    <w:rsid w:val="00B70532"/>
    <w:rsid w:val="00B71D3D"/>
    <w:rsid w:val="00B8786F"/>
    <w:rsid w:val="00B97849"/>
    <w:rsid w:val="00BB113D"/>
    <w:rsid w:val="00BC42DF"/>
    <w:rsid w:val="00BE7D61"/>
    <w:rsid w:val="00BF382B"/>
    <w:rsid w:val="00BF46FF"/>
    <w:rsid w:val="00BF6255"/>
    <w:rsid w:val="00C054EC"/>
    <w:rsid w:val="00C40A0A"/>
    <w:rsid w:val="00C74425"/>
    <w:rsid w:val="00C86D85"/>
    <w:rsid w:val="00CB23CE"/>
    <w:rsid w:val="00CC773C"/>
    <w:rsid w:val="00CD7CC4"/>
    <w:rsid w:val="00CF07D9"/>
    <w:rsid w:val="00CF5EF4"/>
    <w:rsid w:val="00CF6CF4"/>
    <w:rsid w:val="00CF7333"/>
    <w:rsid w:val="00D050FE"/>
    <w:rsid w:val="00D15EC2"/>
    <w:rsid w:val="00D24064"/>
    <w:rsid w:val="00D456B8"/>
    <w:rsid w:val="00D4692B"/>
    <w:rsid w:val="00D61EAA"/>
    <w:rsid w:val="00D744FF"/>
    <w:rsid w:val="00D95477"/>
    <w:rsid w:val="00DA4B56"/>
    <w:rsid w:val="00DB51F2"/>
    <w:rsid w:val="00DC0ED9"/>
    <w:rsid w:val="00DD3FEF"/>
    <w:rsid w:val="00DE0E06"/>
    <w:rsid w:val="00DE2A29"/>
    <w:rsid w:val="00E00D0F"/>
    <w:rsid w:val="00E24BBB"/>
    <w:rsid w:val="00E528CB"/>
    <w:rsid w:val="00E56684"/>
    <w:rsid w:val="00E65969"/>
    <w:rsid w:val="00EA2D79"/>
    <w:rsid w:val="00EA7C92"/>
    <w:rsid w:val="00EB0535"/>
    <w:rsid w:val="00EC3A9B"/>
    <w:rsid w:val="00ED26AA"/>
    <w:rsid w:val="00EE1E4B"/>
    <w:rsid w:val="00F05355"/>
    <w:rsid w:val="00F6560A"/>
    <w:rsid w:val="00F67C5C"/>
    <w:rsid w:val="00F77B0C"/>
    <w:rsid w:val="00FA0DDB"/>
    <w:rsid w:val="00FB44AF"/>
    <w:rsid w:val="00FC0590"/>
    <w:rsid w:val="00FC380E"/>
    <w:rsid w:val="00FE2F06"/>
    <w:rsid w:val="00FE69E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9F286"/>
  <w15:docId w15:val="{AF0AF6E0-D3AF-4EB7-8618-397E310E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FA7"/>
    <w:rPr>
      <w:sz w:val="24"/>
      <w:szCs w:val="24"/>
      <w:lang w:val="en-US" w:eastAsia="en-US"/>
    </w:rPr>
  </w:style>
  <w:style w:type="paragraph" w:styleId="Heading1">
    <w:name w:val="heading 1"/>
    <w:basedOn w:val="Normal"/>
    <w:next w:val="Normal"/>
    <w:link w:val="Heading1Char"/>
    <w:qFormat/>
    <w:rsid w:val="00955FA7"/>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semiHidden/>
    <w:unhideWhenUsed/>
    <w:qFormat/>
    <w:rsid w:val="0014352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semiHidden/>
    <w:unhideWhenUsed/>
    <w:qFormat/>
    <w:rsid w:val="00070B3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55FA7"/>
    <w:rPr>
      <w:rFonts w:ascii="Arial" w:hAnsi="Arial" w:cs="Arial"/>
      <w:b/>
      <w:bCs/>
      <w:sz w:val="32"/>
      <w:szCs w:val="24"/>
      <w:lang w:val="el-GR" w:eastAsia="en-US" w:bidi="ar-SA"/>
    </w:rPr>
  </w:style>
  <w:style w:type="character" w:customStyle="1" w:styleId="BodyTextChar">
    <w:name w:val="Body Text Char"/>
    <w:basedOn w:val="DefaultParagraphFont"/>
    <w:link w:val="BodyText"/>
    <w:locked/>
    <w:rsid w:val="00955FA7"/>
    <w:rPr>
      <w:sz w:val="24"/>
      <w:szCs w:val="24"/>
      <w:lang w:val="en-US" w:eastAsia="en-US" w:bidi="ar-SA"/>
    </w:rPr>
  </w:style>
  <w:style w:type="paragraph" w:styleId="BodyText">
    <w:name w:val="Body Text"/>
    <w:basedOn w:val="Normal"/>
    <w:link w:val="BodyTextChar"/>
    <w:rsid w:val="00955FA7"/>
    <w:pPr>
      <w:jc w:val="both"/>
    </w:pPr>
  </w:style>
  <w:style w:type="paragraph" w:customStyle="1" w:styleId="msonormalcxsp">
    <w:name w:val="msonormalcxspμεσαίο"/>
    <w:basedOn w:val="Normal"/>
    <w:rsid w:val="00955FA7"/>
    <w:pPr>
      <w:spacing w:before="100" w:beforeAutospacing="1" w:after="100" w:afterAutospacing="1"/>
    </w:pPr>
    <w:rPr>
      <w:lang w:val="el-GR" w:eastAsia="el-GR"/>
    </w:rPr>
  </w:style>
  <w:style w:type="character" w:styleId="Strong">
    <w:name w:val="Strong"/>
    <w:basedOn w:val="DefaultParagraphFont"/>
    <w:uiPriority w:val="22"/>
    <w:qFormat/>
    <w:rsid w:val="006C626E"/>
    <w:rPr>
      <w:b/>
      <w:bCs/>
    </w:rPr>
  </w:style>
  <w:style w:type="character" w:customStyle="1" w:styleId="highlight">
    <w:name w:val="highlight"/>
    <w:basedOn w:val="DefaultParagraphFont"/>
    <w:rsid w:val="009D491B"/>
  </w:style>
  <w:style w:type="paragraph" w:styleId="ListParagraph">
    <w:name w:val="List Paragraph"/>
    <w:basedOn w:val="Normal"/>
    <w:uiPriority w:val="34"/>
    <w:qFormat/>
    <w:rsid w:val="00F67C5C"/>
    <w:pPr>
      <w:ind w:left="720"/>
      <w:contextualSpacing/>
    </w:pPr>
  </w:style>
  <w:style w:type="character" w:styleId="Hyperlink">
    <w:name w:val="Hyperlink"/>
    <w:basedOn w:val="DefaultParagraphFont"/>
    <w:uiPriority w:val="99"/>
    <w:unhideWhenUsed/>
    <w:rsid w:val="00E00D0F"/>
    <w:rPr>
      <w:color w:val="0000FF"/>
      <w:u w:val="single"/>
    </w:rPr>
  </w:style>
  <w:style w:type="character" w:customStyle="1" w:styleId="Heading2Char">
    <w:name w:val="Heading 2 Char"/>
    <w:basedOn w:val="DefaultParagraphFont"/>
    <w:link w:val="Heading2"/>
    <w:semiHidden/>
    <w:rsid w:val="0014352C"/>
    <w:rPr>
      <w:rFonts w:asciiTheme="majorHAnsi" w:eastAsiaTheme="majorEastAsia" w:hAnsiTheme="majorHAnsi" w:cstheme="majorBidi"/>
      <w:b/>
      <w:bCs/>
      <w:color w:val="5B9BD5" w:themeColor="accent1"/>
      <w:sz w:val="26"/>
      <w:szCs w:val="26"/>
      <w:lang w:val="en-US" w:eastAsia="en-US"/>
    </w:rPr>
  </w:style>
  <w:style w:type="paragraph" w:customStyle="1" w:styleId="Default">
    <w:name w:val="Default"/>
    <w:rsid w:val="00EC3A9B"/>
    <w:pPr>
      <w:autoSpaceDE w:val="0"/>
      <w:autoSpaceDN w:val="0"/>
      <w:adjustRightInd w:val="0"/>
    </w:pPr>
    <w:rPr>
      <w:color w:val="000000"/>
      <w:sz w:val="24"/>
      <w:szCs w:val="24"/>
      <w:lang w:val="en-US"/>
    </w:rPr>
  </w:style>
  <w:style w:type="character" w:customStyle="1" w:styleId="Heading3Char">
    <w:name w:val="Heading 3 Char"/>
    <w:basedOn w:val="DefaultParagraphFont"/>
    <w:link w:val="Heading3"/>
    <w:semiHidden/>
    <w:rsid w:val="00070B3D"/>
    <w:rPr>
      <w:rFonts w:asciiTheme="majorHAnsi" w:eastAsiaTheme="majorEastAsia" w:hAnsiTheme="majorHAnsi" w:cstheme="majorBidi"/>
      <w:color w:val="1F4D78"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 w:id="75516036">
      <w:bodyDiv w:val="1"/>
      <w:marLeft w:val="0"/>
      <w:marRight w:val="0"/>
      <w:marTop w:val="0"/>
      <w:marBottom w:val="0"/>
      <w:divBdr>
        <w:top w:val="none" w:sz="0" w:space="0" w:color="auto"/>
        <w:left w:val="none" w:sz="0" w:space="0" w:color="auto"/>
        <w:bottom w:val="none" w:sz="0" w:space="0" w:color="auto"/>
        <w:right w:val="none" w:sz="0" w:space="0" w:color="auto"/>
      </w:divBdr>
    </w:div>
    <w:div w:id="230626553">
      <w:bodyDiv w:val="1"/>
      <w:marLeft w:val="0"/>
      <w:marRight w:val="0"/>
      <w:marTop w:val="0"/>
      <w:marBottom w:val="0"/>
      <w:divBdr>
        <w:top w:val="none" w:sz="0" w:space="0" w:color="auto"/>
        <w:left w:val="none" w:sz="0" w:space="0" w:color="auto"/>
        <w:bottom w:val="none" w:sz="0" w:space="0" w:color="auto"/>
        <w:right w:val="none" w:sz="0" w:space="0" w:color="auto"/>
      </w:divBdr>
    </w:div>
    <w:div w:id="388725474">
      <w:bodyDiv w:val="1"/>
      <w:marLeft w:val="0"/>
      <w:marRight w:val="0"/>
      <w:marTop w:val="0"/>
      <w:marBottom w:val="0"/>
      <w:divBdr>
        <w:top w:val="none" w:sz="0" w:space="0" w:color="auto"/>
        <w:left w:val="none" w:sz="0" w:space="0" w:color="auto"/>
        <w:bottom w:val="none" w:sz="0" w:space="0" w:color="auto"/>
        <w:right w:val="none" w:sz="0" w:space="0" w:color="auto"/>
      </w:divBdr>
      <w:divsChild>
        <w:div w:id="1991976084">
          <w:marLeft w:val="0"/>
          <w:marRight w:val="0"/>
          <w:marTop w:val="0"/>
          <w:marBottom w:val="0"/>
          <w:divBdr>
            <w:top w:val="none" w:sz="0" w:space="0" w:color="auto"/>
            <w:left w:val="none" w:sz="0" w:space="0" w:color="auto"/>
            <w:bottom w:val="none" w:sz="0" w:space="0" w:color="auto"/>
            <w:right w:val="none" w:sz="0" w:space="0" w:color="auto"/>
          </w:divBdr>
        </w:div>
        <w:div w:id="1638683863">
          <w:marLeft w:val="0"/>
          <w:marRight w:val="0"/>
          <w:marTop w:val="0"/>
          <w:marBottom w:val="0"/>
          <w:divBdr>
            <w:top w:val="none" w:sz="0" w:space="0" w:color="auto"/>
            <w:left w:val="none" w:sz="0" w:space="0" w:color="auto"/>
            <w:bottom w:val="none" w:sz="0" w:space="0" w:color="auto"/>
            <w:right w:val="none" w:sz="0" w:space="0" w:color="auto"/>
          </w:divBdr>
        </w:div>
        <w:div w:id="1627856485">
          <w:marLeft w:val="0"/>
          <w:marRight w:val="0"/>
          <w:marTop w:val="0"/>
          <w:marBottom w:val="0"/>
          <w:divBdr>
            <w:top w:val="none" w:sz="0" w:space="0" w:color="auto"/>
            <w:left w:val="none" w:sz="0" w:space="0" w:color="auto"/>
            <w:bottom w:val="none" w:sz="0" w:space="0" w:color="auto"/>
            <w:right w:val="none" w:sz="0" w:space="0" w:color="auto"/>
          </w:divBdr>
        </w:div>
      </w:divsChild>
    </w:div>
    <w:div w:id="392124992">
      <w:bodyDiv w:val="1"/>
      <w:marLeft w:val="0"/>
      <w:marRight w:val="0"/>
      <w:marTop w:val="0"/>
      <w:marBottom w:val="0"/>
      <w:divBdr>
        <w:top w:val="none" w:sz="0" w:space="0" w:color="auto"/>
        <w:left w:val="none" w:sz="0" w:space="0" w:color="auto"/>
        <w:bottom w:val="none" w:sz="0" w:space="0" w:color="auto"/>
        <w:right w:val="none" w:sz="0" w:space="0" w:color="auto"/>
      </w:divBdr>
      <w:divsChild>
        <w:div w:id="929385206">
          <w:marLeft w:val="0"/>
          <w:marRight w:val="0"/>
          <w:marTop w:val="0"/>
          <w:marBottom w:val="0"/>
          <w:divBdr>
            <w:top w:val="none" w:sz="0" w:space="0" w:color="auto"/>
            <w:left w:val="none" w:sz="0" w:space="0" w:color="auto"/>
            <w:bottom w:val="none" w:sz="0" w:space="0" w:color="auto"/>
            <w:right w:val="none" w:sz="0" w:space="0" w:color="auto"/>
          </w:divBdr>
        </w:div>
        <w:div w:id="1291132921">
          <w:marLeft w:val="0"/>
          <w:marRight w:val="0"/>
          <w:marTop w:val="0"/>
          <w:marBottom w:val="0"/>
          <w:divBdr>
            <w:top w:val="none" w:sz="0" w:space="0" w:color="auto"/>
            <w:left w:val="none" w:sz="0" w:space="0" w:color="auto"/>
            <w:bottom w:val="none" w:sz="0" w:space="0" w:color="auto"/>
            <w:right w:val="none" w:sz="0" w:space="0" w:color="auto"/>
          </w:divBdr>
        </w:div>
      </w:divsChild>
    </w:div>
    <w:div w:id="792018062">
      <w:bodyDiv w:val="1"/>
      <w:marLeft w:val="0"/>
      <w:marRight w:val="0"/>
      <w:marTop w:val="0"/>
      <w:marBottom w:val="0"/>
      <w:divBdr>
        <w:top w:val="none" w:sz="0" w:space="0" w:color="auto"/>
        <w:left w:val="none" w:sz="0" w:space="0" w:color="auto"/>
        <w:bottom w:val="none" w:sz="0" w:space="0" w:color="auto"/>
        <w:right w:val="none" w:sz="0" w:space="0" w:color="auto"/>
      </w:divBdr>
      <w:divsChild>
        <w:div w:id="499201839">
          <w:marLeft w:val="0"/>
          <w:marRight w:val="0"/>
          <w:marTop w:val="0"/>
          <w:marBottom w:val="0"/>
          <w:divBdr>
            <w:top w:val="none" w:sz="0" w:space="0" w:color="auto"/>
            <w:left w:val="none" w:sz="0" w:space="0" w:color="auto"/>
            <w:bottom w:val="none" w:sz="0" w:space="0" w:color="auto"/>
            <w:right w:val="none" w:sz="0" w:space="0" w:color="auto"/>
          </w:divBdr>
        </w:div>
        <w:div w:id="819612632">
          <w:marLeft w:val="0"/>
          <w:marRight w:val="0"/>
          <w:marTop w:val="0"/>
          <w:marBottom w:val="0"/>
          <w:divBdr>
            <w:top w:val="none" w:sz="0" w:space="0" w:color="auto"/>
            <w:left w:val="none" w:sz="0" w:space="0" w:color="auto"/>
            <w:bottom w:val="none" w:sz="0" w:space="0" w:color="auto"/>
            <w:right w:val="none" w:sz="0" w:space="0" w:color="auto"/>
          </w:divBdr>
        </w:div>
        <w:div w:id="1291860961">
          <w:marLeft w:val="0"/>
          <w:marRight w:val="0"/>
          <w:marTop w:val="0"/>
          <w:marBottom w:val="0"/>
          <w:divBdr>
            <w:top w:val="none" w:sz="0" w:space="0" w:color="auto"/>
            <w:left w:val="none" w:sz="0" w:space="0" w:color="auto"/>
            <w:bottom w:val="none" w:sz="0" w:space="0" w:color="auto"/>
            <w:right w:val="none" w:sz="0" w:space="0" w:color="auto"/>
          </w:divBdr>
        </w:div>
        <w:div w:id="1057120859">
          <w:marLeft w:val="0"/>
          <w:marRight w:val="0"/>
          <w:marTop w:val="0"/>
          <w:marBottom w:val="0"/>
          <w:divBdr>
            <w:top w:val="none" w:sz="0" w:space="0" w:color="auto"/>
            <w:left w:val="none" w:sz="0" w:space="0" w:color="auto"/>
            <w:bottom w:val="none" w:sz="0" w:space="0" w:color="auto"/>
            <w:right w:val="none" w:sz="0" w:space="0" w:color="auto"/>
          </w:divBdr>
        </w:div>
        <w:div w:id="1935549557">
          <w:marLeft w:val="0"/>
          <w:marRight w:val="0"/>
          <w:marTop w:val="0"/>
          <w:marBottom w:val="0"/>
          <w:divBdr>
            <w:top w:val="none" w:sz="0" w:space="0" w:color="auto"/>
            <w:left w:val="none" w:sz="0" w:space="0" w:color="auto"/>
            <w:bottom w:val="none" w:sz="0" w:space="0" w:color="auto"/>
            <w:right w:val="none" w:sz="0" w:space="0" w:color="auto"/>
          </w:divBdr>
        </w:div>
        <w:div w:id="691607661">
          <w:marLeft w:val="0"/>
          <w:marRight w:val="0"/>
          <w:marTop w:val="0"/>
          <w:marBottom w:val="0"/>
          <w:divBdr>
            <w:top w:val="none" w:sz="0" w:space="0" w:color="auto"/>
            <w:left w:val="none" w:sz="0" w:space="0" w:color="auto"/>
            <w:bottom w:val="none" w:sz="0" w:space="0" w:color="auto"/>
            <w:right w:val="none" w:sz="0" w:space="0" w:color="auto"/>
          </w:divBdr>
        </w:div>
        <w:div w:id="794374554">
          <w:marLeft w:val="0"/>
          <w:marRight w:val="0"/>
          <w:marTop w:val="0"/>
          <w:marBottom w:val="0"/>
          <w:divBdr>
            <w:top w:val="none" w:sz="0" w:space="0" w:color="auto"/>
            <w:left w:val="none" w:sz="0" w:space="0" w:color="auto"/>
            <w:bottom w:val="none" w:sz="0" w:space="0" w:color="auto"/>
            <w:right w:val="none" w:sz="0" w:space="0" w:color="auto"/>
          </w:divBdr>
        </w:div>
        <w:div w:id="1917090545">
          <w:marLeft w:val="0"/>
          <w:marRight w:val="0"/>
          <w:marTop w:val="0"/>
          <w:marBottom w:val="0"/>
          <w:divBdr>
            <w:top w:val="none" w:sz="0" w:space="0" w:color="auto"/>
            <w:left w:val="none" w:sz="0" w:space="0" w:color="auto"/>
            <w:bottom w:val="none" w:sz="0" w:space="0" w:color="auto"/>
            <w:right w:val="none" w:sz="0" w:space="0" w:color="auto"/>
          </w:divBdr>
        </w:div>
      </w:divsChild>
    </w:div>
    <w:div w:id="807823956">
      <w:bodyDiv w:val="1"/>
      <w:marLeft w:val="0"/>
      <w:marRight w:val="0"/>
      <w:marTop w:val="0"/>
      <w:marBottom w:val="0"/>
      <w:divBdr>
        <w:top w:val="none" w:sz="0" w:space="0" w:color="auto"/>
        <w:left w:val="none" w:sz="0" w:space="0" w:color="auto"/>
        <w:bottom w:val="none" w:sz="0" w:space="0" w:color="auto"/>
        <w:right w:val="none" w:sz="0" w:space="0" w:color="auto"/>
      </w:divBdr>
      <w:divsChild>
        <w:div w:id="1239679171">
          <w:marLeft w:val="0"/>
          <w:marRight w:val="0"/>
          <w:marTop w:val="0"/>
          <w:marBottom w:val="0"/>
          <w:divBdr>
            <w:top w:val="none" w:sz="0" w:space="0" w:color="auto"/>
            <w:left w:val="none" w:sz="0" w:space="0" w:color="auto"/>
            <w:bottom w:val="none" w:sz="0" w:space="0" w:color="auto"/>
            <w:right w:val="none" w:sz="0" w:space="0" w:color="auto"/>
          </w:divBdr>
        </w:div>
        <w:div w:id="985160785">
          <w:marLeft w:val="0"/>
          <w:marRight w:val="0"/>
          <w:marTop w:val="0"/>
          <w:marBottom w:val="0"/>
          <w:divBdr>
            <w:top w:val="none" w:sz="0" w:space="0" w:color="auto"/>
            <w:left w:val="none" w:sz="0" w:space="0" w:color="auto"/>
            <w:bottom w:val="none" w:sz="0" w:space="0" w:color="auto"/>
            <w:right w:val="none" w:sz="0" w:space="0" w:color="auto"/>
          </w:divBdr>
        </w:div>
      </w:divsChild>
    </w:div>
    <w:div w:id="921765295">
      <w:bodyDiv w:val="1"/>
      <w:marLeft w:val="0"/>
      <w:marRight w:val="0"/>
      <w:marTop w:val="0"/>
      <w:marBottom w:val="0"/>
      <w:divBdr>
        <w:top w:val="none" w:sz="0" w:space="0" w:color="auto"/>
        <w:left w:val="none" w:sz="0" w:space="0" w:color="auto"/>
        <w:bottom w:val="none" w:sz="0" w:space="0" w:color="auto"/>
        <w:right w:val="none" w:sz="0" w:space="0" w:color="auto"/>
      </w:divBdr>
    </w:div>
    <w:div w:id="1018776904">
      <w:bodyDiv w:val="1"/>
      <w:marLeft w:val="0"/>
      <w:marRight w:val="0"/>
      <w:marTop w:val="0"/>
      <w:marBottom w:val="0"/>
      <w:divBdr>
        <w:top w:val="none" w:sz="0" w:space="0" w:color="auto"/>
        <w:left w:val="none" w:sz="0" w:space="0" w:color="auto"/>
        <w:bottom w:val="none" w:sz="0" w:space="0" w:color="auto"/>
        <w:right w:val="none" w:sz="0" w:space="0" w:color="auto"/>
      </w:divBdr>
    </w:div>
    <w:div w:id="1138837951">
      <w:bodyDiv w:val="1"/>
      <w:marLeft w:val="0"/>
      <w:marRight w:val="0"/>
      <w:marTop w:val="0"/>
      <w:marBottom w:val="0"/>
      <w:divBdr>
        <w:top w:val="none" w:sz="0" w:space="0" w:color="auto"/>
        <w:left w:val="none" w:sz="0" w:space="0" w:color="auto"/>
        <w:bottom w:val="none" w:sz="0" w:space="0" w:color="auto"/>
        <w:right w:val="none" w:sz="0" w:space="0" w:color="auto"/>
      </w:divBdr>
      <w:divsChild>
        <w:div w:id="656540241">
          <w:marLeft w:val="0"/>
          <w:marRight w:val="0"/>
          <w:marTop w:val="0"/>
          <w:marBottom w:val="0"/>
          <w:divBdr>
            <w:top w:val="none" w:sz="0" w:space="0" w:color="auto"/>
            <w:left w:val="none" w:sz="0" w:space="0" w:color="auto"/>
            <w:bottom w:val="none" w:sz="0" w:space="0" w:color="auto"/>
            <w:right w:val="none" w:sz="0" w:space="0" w:color="auto"/>
          </w:divBdr>
        </w:div>
        <w:div w:id="1577202750">
          <w:marLeft w:val="0"/>
          <w:marRight w:val="0"/>
          <w:marTop w:val="0"/>
          <w:marBottom w:val="0"/>
          <w:divBdr>
            <w:top w:val="none" w:sz="0" w:space="0" w:color="auto"/>
            <w:left w:val="none" w:sz="0" w:space="0" w:color="auto"/>
            <w:bottom w:val="none" w:sz="0" w:space="0" w:color="auto"/>
            <w:right w:val="none" w:sz="0" w:space="0" w:color="auto"/>
          </w:divBdr>
        </w:div>
      </w:divsChild>
    </w:div>
    <w:div w:id="1247610843">
      <w:bodyDiv w:val="1"/>
      <w:marLeft w:val="0"/>
      <w:marRight w:val="0"/>
      <w:marTop w:val="0"/>
      <w:marBottom w:val="0"/>
      <w:divBdr>
        <w:top w:val="none" w:sz="0" w:space="0" w:color="auto"/>
        <w:left w:val="none" w:sz="0" w:space="0" w:color="auto"/>
        <w:bottom w:val="none" w:sz="0" w:space="0" w:color="auto"/>
        <w:right w:val="none" w:sz="0" w:space="0" w:color="auto"/>
      </w:divBdr>
      <w:divsChild>
        <w:div w:id="692536592">
          <w:marLeft w:val="0"/>
          <w:marRight w:val="0"/>
          <w:marTop w:val="0"/>
          <w:marBottom w:val="0"/>
          <w:divBdr>
            <w:top w:val="none" w:sz="0" w:space="0" w:color="auto"/>
            <w:left w:val="none" w:sz="0" w:space="0" w:color="auto"/>
            <w:bottom w:val="none" w:sz="0" w:space="0" w:color="auto"/>
            <w:right w:val="none" w:sz="0" w:space="0" w:color="auto"/>
          </w:divBdr>
        </w:div>
        <w:div w:id="111873951">
          <w:marLeft w:val="0"/>
          <w:marRight w:val="0"/>
          <w:marTop w:val="0"/>
          <w:marBottom w:val="0"/>
          <w:divBdr>
            <w:top w:val="none" w:sz="0" w:space="0" w:color="auto"/>
            <w:left w:val="none" w:sz="0" w:space="0" w:color="auto"/>
            <w:bottom w:val="none" w:sz="0" w:space="0" w:color="auto"/>
            <w:right w:val="none" w:sz="0" w:space="0" w:color="auto"/>
          </w:divBdr>
        </w:div>
        <w:div w:id="1615596811">
          <w:marLeft w:val="0"/>
          <w:marRight w:val="0"/>
          <w:marTop w:val="0"/>
          <w:marBottom w:val="0"/>
          <w:divBdr>
            <w:top w:val="none" w:sz="0" w:space="0" w:color="auto"/>
            <w:left w:val="none" w:sz="0" w:space="0" w:color="auto"/>
            <w:bottom w:val="none" w:sz="0" w:space="0" w:color="auto"/>
            <w:right w:val="none" w:sz="0" w:space="0" w:color="auto"/>
          </w:divBdr>
        </w:div>
        <w:div w:id="1621035475">
          <w:marLeft w:val="0"/>
          <w:marRight w:val="0"/>
          <w:marTop w:val="0"/>
          <w:marBottom w:val="0"/>
          <w:divBdr>
            <w:top w:val="none" w:sz="0" w:space="0" w:color="auto"/>
            <w:left w:val="none" w:sz="0" w:space="0" w:color="auto"/>
            <w:bottom w:val="none" w:sz="0" w:space="0" w:color="auto"/>
            <w:right w:val="none" w:sz="0" w:space="0" w:color="auto"/>
          </w:divBdr>
        </w:div>
        <w:div w:id="1698654446">
          <w:marLeft w:val="0"/>
          <w:marRight w:val="0"/>
          <w:marTop w:val="0"/>
          <w:marBottom w:val="0"/>
          <w:divBdr>
            <w:top w:val="none" w:sz="0" w:space="0" w:color="auto"/>
            <w:left w:val="none" w:sz="0" w:space="0" w:color="auto"/>
            <w:bottom w:val="none" w:sz="0" w:space="0" w:color="auto"/>
            <w:right w:val="none" w:sz="0" w:space="0" w:color="auto"/>
          </w:divBdr>
        </w:div>
        <w:div w:id="593519544">
          <w:marLeft w:val="0"/>
          <w:marRight w:val="0"/>
          <w:marTop w:val="0"/>
          <w:marBottom w:val="0"/>
          <w:divBdr>
            <w:top w:val="none" w:sz="0" w:space="0" w:color="auto"/>
            <w:left w:val="none" w:sz="0" w:space="0" w:color="auto"/>
            <w:bottom w:val="none" w:sz="0" w:space="0" w:color="auto"/>
            <w:right w:val="none" w:sz="0" w:space="0" w:color="auto"/>
          </w:divBdr>
        </w:div>
        <w:div w:id="932275911">
          <w:marLeft w:val="0"/>
          <w:marRight w:val="0"/>
          <w:marTop w:val="0"/>
          <w:marBottom w:val="0"/>
          <w:divBdr>
            <w:top w:val="none" w:sz="0" w:space="0" w:color="auto"/>
            <w:left w:val="none" w:sz="0" w:space="0" w:color="auto"/>
            <w:bottom w:val="none" w:sz="0" w:space="0" w:color="auto"/>
            <w:right w:val="none" w:sz="0" w:space="0" w:color="auto"/>
          </w:divBdr>
        </w:div>
        <w:div w:id="236018439">
          <w:marLeft w:val="0"/>
          <w:marRight w:val="0"/>
          <w:marTop w:val="0"/>
          <w:marBottom w:val="0"/>
          <w:divBdr>
            <w:top w:val="none" w:sz="0" w:space="0" w:color="auto"/>
            <w:left w:val="none" w:sz="0" w:space="0" w:color="auto"/>
            <w:bottom w:val="none" w:sz="0" w:space="0" w:color="auto"/>
            <w:right w:val="none" w:sz="0" w:space="0" w:color="auto"/>
          </w:divBdr>
        </w:div>
        <w:div w:id="1206484817">
          <w:marLeft w:val="0"/>
          <w:marRight w:val="0"/>
          <w:marTop w:val="0"/>
          <w:marBottom w:val="0"/>
          <w:divBdr>
            <w:top w:val="none" w:sz="0" w:space="0" w:color="auto"/>
            <w:left w:val="none" w:sz="0" w:space="0" w:color="auto"/>
            <w:bottom w:val="none" w:sz="0" w:space="0" w:color="auto"/>
            <w:right w:val="none" w:sz="0" w:space="0" w:color="auto"/>
          </w:divBdr>
        </w:div>
        <w:div w:id="4746689">
          <w:marLeft w:val="0"/>
          <w:marRight w:val="0"/>
          <w:marTop w:val="0"/>
          <w:marBottom w:val="0"/>
          <w:divBdr>
            <w:top w:val="none" w:sz="0" w:space="0" w:color="auto"/>
            <w:left w:val="none" w:sz="0" w:space="0" w:color="auto"/>
            <w:bottom w:val="none" w:sz="0" w:space="0" w:color="auto"/>
            <w:right w:val="none" w:sz="0" w:space="0" w:color="auto"/>
          </w:divBdr>
        </w:div>
        <w:div w:id="799765026">
          <w:marLeft w:val="0"/>
          <w:marRight w:val="0"/>
          <w:marTop w:val="0"/>
          <w:marBottom w:val="0"/>
          <w:divBdr>
            <w:top w:val="none" w:sz="0" w:space="0" w:color="auto"/>
            <w:left w:val="none" w:sz="0" w:space="0" w:color="auto"/>
            <w:bottom w:val="none" w:sz="0" w:space="0" w:color="auto"/>
            <w:right w:val="none" w:sz="0" w:space="0" w:color="auto"/>
          </w:divBdr>
        </w:div>
        <w:div w:id="944194203">
          <w:marLeft w:val="0"/>
          <w:marRight w:val="0"/>
          <w:marTop w:val="0"/>
          <w:marBottom w:val="0"/>
          <w:divBdr>
            <w:top w:val="none" w:sz="0" w:space="0" w:color="auto"/>
            <w:left w:val="none" w:sz="0" w:space="0" w:color="auto"/>
            <w:bottom w:val="none" w:sz="0" w:space="0" w:color="auto"/>
            <w:right w:val="none" w:sz="0" w:space="0" w:color="auto"/>
          </w:divBdr>
        </w:div>
        <w:div w:id="1119835450">
          <w:marLeft w:val="0"/>
          <w:marRight w:val="0"/>
          <w:marTop w:val="0"/>
          <w:marBottom w:val="0"/>
          <w:divBdr>
            <w:top w:val="none" w:sz="0" w:space="0" w:color="auto"/>
            <w:left w:val="none" w:sz="0" w:space="0" w:color="auto"/>
            <w:bottom w:val="none" w:sz="0" w:space="0" w:color="auto"/>
            <w:right w:val="none" w:sz="0" w:space="0" w:color="auto"/>
          </w:divBdr>
        </w:div>
        <w:div w:id="758015590">
          <w:marLeft w:val="0"/>
          <w:marRight w:val="0"/>
          <w:marTop w:val="0"/>
          <w:marBottom w:val="0"/>
          <w:divBdr>
            <w:top w:val="none" w:sz="0" w:space="0" w:color="auto"/>
            <w:left w:val="none" w:sz="0" w:space="0" w:color="auto"/>
            <w:bottom w:val="none" w:sz="0" w:space="0" w:color="auto"/>
            <w:right w:val="none" w:sz="0" w:space="0" w:color="auto"/>
          </w:divBdr>
        </w:div>
        <w:div w:id="78604380">
          <w:marLeft w:val="0"/>
          <w:marRight w:val="0"/>
          <w:marTop w:val="0"/>
          <w:marBottom w:val="0"/>
          <w:divBdr>
            <w:top w:val="none" w:sz="0" w:space="0" w:color="auto"/>
            <w:left w:val="none" w:sz="0" w:space="0" w:color="auto"/>
            <w:bottom w:val="none" w:sz="0" w:space="0" w:color="auto"/>
            <w:right w:val="none" w:sz="0" w:space="0" w:color="auto"/>
          </w:divBdr>
        </w:div>
        <w:div w:id="1052656266">
          <w:marLeft w:val="0"/>
          <w:marRight w:val="0"/>
          <w:marTop w:val="0"/>
          <w:marBottom w:val="0"/>
          <w:divBdr>
            <w:top w:val="none" w:sz="0" w:space="0" w:color="auto"/>
            <w:left w:val="none" w:sz="0" w:space="0" w:color="auto"/>
            <w:bottom w:val="none" w:sz="0" w:space="0" w:color="auto"/>
            <w:right w:val="none" w:sz="0" w:space="0" w:color="auto"/>
          </w:divBdr>
        </w:div>
      </w:divsChild>
    </w:div>
    <w:div w:id="1274828608">
      <w:bodyDiv w:val="1"/>
      <w:marLeft w:val="0"/>
      <w:marRight w:val="0"/>
      <w:marTop w:val="0"/>
      <w:marBottom w:val="0"/>
      <w:divBdr>
        <w:top w:val="none" w:sz="0" w:space="0" w:color="auto"/>
        <w:left w:val="none" w:sz="0" w:space="0" w:color="auto"/>
        <w:bottom w:val="none" w:sz="0" w:space="0" w:color="auto"/>
        <w:right w:val="none" w:sz="0" w:space="0" w:color="auto"/>
      </w:divBdr>
    </w:div>
    <w:div w:id="1520239629">
      <w:bodyDiv w:val="1"/>
      <w:marLeft w:val="0"/>
      <w:marRight w:val="0"/>
      <w:marTop w:val="0"/>
      <w:marBottom w:val="0"/>
      <w:divBdr>
        <w:top w:val="none" w:sz="0" w:space="0" w:color="auto"/>
        <w:left w:val="none" w:sz="0" w:space="0" w:color="auto"/>
        <w:bottom w:val="none" w:sz="0" w:space="0" w:color="auto"/>
        <w:right w:val="none" w:sz="0" w:space="0" w:color="auto"/>
      </w:divBdr>
      <w:divsChild>
        <w:div w:id="702899980">
          <w:marLeft w:val="0"/>
          <w:marRight w:val="0"/>
          <w:marTop w:val="0"/>
          <w:marBottom w:val="0"/>
          <w:divBdr>
            <w:top w:val="none" w:sz="0" w:space="0" w:color="auto"/>
            <w:left w:val="none" w:sz="0" w:space="0" w:color="auto"/>
            <w:bottom w:val="none" w:sz="0" w:space="0" w:color="auto"/>
            <w:right w:val="none" w:sz="0" w:space="0" w:color="auto"/>
          </w:divBdr>
        </w:div>
        <w:div w:id="1835493189">
          <w:marLeft w:val="0"/>
          <w:marRight w:val="0"/>
          <w:marTop w:val="0"/>
          <w:marBottom w:val="0"/>
          <w:divBdr>
            <w:top w:val="none" w:sz="0" w:space="0" w:color="auto"/>
            <w:left w:val="none" w:sz="0" w:space="0" w:color="auto"/>
            <w:bottom w:val="none" w:sz="0" w:space="0" w:color="auto"/>
            <w:right w:val="none" w:sz="0" w:space="0" w:color="auto"/>
          </w:divBdr>
        </w:div>
      </w:divsChild>
    </w:div>
    <w:div w:id="1719889748">
      <w:bodyDiv w:val="1"/>
      <w:marLeft w:val="0"/>
      <w:marRight w:val="0"/>
      <w:marTop w:val="0"/>
      <w:marBottom w:val="0"/>
      <w:divBdr>
        <w:top w:val="none" w:sz="0" w:space="0" w:color="auto"/>
        <w:left w:val="none" w:sz="0" w:space="0" w:color="auto"/>
        <w:bottom w:val="none" w:sz="0" w:space="0" w:color="auto"/>
        <w:right w:val="none" w:sz="0" w:space="0" w:color="auto"/>
      </w:divBdr>
    </w:div>
    <w:div w:id="1739016887">
      <w:bodyDiv w:val="1"/>
      <w:marLeft w:val="0"/>
      <w:marRight w:val="0"/>
      <w:marTop w:val="0"/>
      <w:marBottom w:val="0"/>
      <w:divBdr>
        <w:top w:val="none" w:sz="0" w:space="0" w:color="auto"/>
        <w:left w:val="none" w:sz="0" w:space="0" w:color="auto"/>
        <w:bottom w:val="none" w:sz="0" w:space="0" w:color="auto"/>
        <w:right w:val="none" w:sz="0" w:space="0" w:color="auto"/>
      </w:divBdr>
    </w:div>
    <w:div w:id="1764186861">
      <w:bodyDiv w:val="1"/>
      <w:marLeft w:val="0"/>
      <w:marRight w:val="0"/>
      <w:marTop w:val="0"/>
      <w:marBottom w:val="0"/>
      <w:divBdr>
        <w:top w:val="none" w:sz="0" w:space="0" w:color="auto"/>
        <w:left w:val="none" w:sz="0" w:space="0" w:color="auto"/>
        <w:bottom w:val="none" w:sz="0" w:space="0" w:color="auto"/>
        <w:right w:val="none" w:sz="0" w:space="0" w:color="auto"/>
      </w:divBdr>
    </w:div>
    <w:div w:id="1834837558">
      <w:bodyDiv w:val="1"/>
      <w:marLeft w:val="0"/>
      <w:marRight w:val="0"/>
      <w:marTop w:val="0"/>
      <w:marBottom w:val="0"/>
      <w:divBdr>
        <w:top w:val="none" w:sz="0" w:space="0" w:color="auto"/>
        <w:left w:val="none" w:sz="0" w:space="0" w:color="auto"/>
        <w:bottom w:val="none" w:sz="0" w:space="0" w:color="auto"/>
        <w:right w:val="none" w:sz="0" w:space="0" w:color="auto"/>
      </w:divBdr>
      <w:divsChild>
        <w:div w:id="1098141978">
          <w:marLeft w:val="0"/>
          <w:marRight w:val="0"/>
          <w:marTop w:val="0"/>
          <w:marBottom w:val="0"/>
          <w:divBdr>
            <w:top w:val="none" w:sz="0" w:space="0" w:color="auto"/>
            <w:left w:val="none" w:sz="0" w:space="0" w:color="auto"/>
            <w:bottom w:val="none" w:sz="0" w:space="0" w:color="auto"/>
            <w:right w:val="none" w:sz="0" w:space="0" w:color="auto"/>
          </w:divBdr>
        </w:div>
        <w:div w:id="1682396285">
          <w:marLeft w:val="0"/>
          <w:marRight w:val="0"/>
          <w:marTop w:val="0"/>
          <w:marBottom w:val="0"/>
          <w:divBdr>
            <w:top w:val="none" w:sz="0" w:space="0" w:color="auto"/>
            <w:left w:val="none" w:sz="0" w:space="0" w:color="auto"/>
            <w:bottom w:val="none" w:sz="0" w:space="0" w:color="auto"/>
            <w:right w:val="none" w:sz="0" w:space="0" w:color="auto"/>
          </w:divBdr>
        </w:div>
        <w:div w:id="1925256295">
          <w:marLeft w:val="0"/>
          <w:marRight w:val="0"/>
          <w:marTop w:val="0"/>
          <w:marBottom w:val="0"/>
          <w:divBdr>
            <w:top w:val="none" w:sz="0" w:space="0" w:color="auto"/>
            <w:left w:val="none" w:sz="0" w:space="0" w:color="auto"/>
            <w:bottom w:val="none" w:sz="0" w:space="0" w:color="auto"/>
            <w:right w:val="none" w:sz="0" w:space="0" w:color="auto"/>
          </w:divBdr>
        </w:div>
        <w:div w:id="954557951">
          <w:marLeft w:val="0"/>
          <w:marRight w:val="0"/>
          <w:marTop w:val="0"/>
          <w:marBottom w:val="0"/>
          <w:divBdr>
            <w:top w:val="none" w:sz="0" w:space="0" w:color="auto"/>
            <w:left w:val="none" w:sz="0" w:space="0" w:color="auto"/>
            <w:bottom w:val="none" w:sz="0" w:space="0" w:color="auto"/>
            <w:right w:val="none" w:sz="0" w:space="0" w:color="auto"/>
          </w:divBdr>
        </w:div>
        <w:div w:id="538277710">
          <w:marLeft w:val="0"/>
          <w:marRight w:val="0"/>
          <w:marTop w:val="0"/>
          <w:marBottom w:val="0"/>
          <w:divBdr>
            <w:top w:val="none" w:sz="0" w:space="0" w:color="auto"/>
            <w:left w:val="none" w:sz="0" w:space="0" w:color="auto"/>
            <w:bottom w:val="none" w:sz="0" w:space="0" w:color="auto"/>
            <w:right w:val="none" w:sz="0" w:space="0" w:color="auto"/>
          </w:divBdr>
        </w:div>
        <w:div w:id="255288329">
          <w:marLeft w:val="0"/>
          <w:marRight w:val="0"/>
          <w:marTop w:val="0"/>
          <w:marBottom w:val="0"/>
          <w:divBdr>
            <w:top w:val="none" w:sz="0" w:space="0" w:color="auto"/>
            <w:left w:val="none" w:sz="0" w:space="0" w:color="auto"/>
            <w:bottom w:val="none" w:sz="0" w:space="0" w:color="auto"/>
            <w:right w:val="none" w:sz="0" w:space="0" w:color="auto"/>
          </w:divBdr>
        </w:div>
        <w:div w:id="1395928774">
          <w:marLeft w:val="0"/>
          <w:marRight w:val="0"/>
          <w:marTop w:val="0"/>
          <w:marBottom w:val="0"/>
          <w:divBdr>
            <w:top w:val="none" w:sz="0" w:space="0" w:color="auto"/>
            <w:left w:val="none" w:sz="0" w:space="0" w:color="auto"/>
            <w:bottom w:val="none" w:sz="0" w:space="0" w:color="auto"/>
            <w:right w:val="none" w:sz="0" w:space="0" w:color="auto"/>
          </w:divBdr>
        </w:div>
        <w:div w:id="9066212">
          <w:marLeft w:val="0"/>
          <w:marRight w:val="0"/>
          <w:marTop w:val="0"/>
          <w:marBottom w:val="0"/>
          <w:divBdr>
            <w:top w:val="none" w:sz="0" w:space="0" w:color="auto"/>
            <w:left w:val="none" w:sz="0" w:space="0" w:color="auto"/>
            <w:bottom w:val="none" w:sz="0" w:space="0" w:color="auto"/>
            <w:right w:val="none" w:sz="0" w:space="0" w:color="auto"/>
          </w:divBdr>
        </w:div>
        <w:div w:id="58289035">
          <w:marLeft w:val="0"/>
          <w:marRight w:val="0"/>
          <w:marTop w:val="0"/>
          <w:marBottom w:val="0"/>
          <w:divBdr>
            <w:top w:val="none" w:sz="0" w:space="0" w:color="auto"/>
            <w:left w:val="none" w:sz="0" w:space="0" w:color="auto"/>
            <w:bottom w:val="none" w:sz="0" w:space="0" w:color="auto"/>
            <w:right w:val="none" w:sz="0" w:space="0" w:color="auto"/>
          </w:divBdr>
        </w:div>
        <w:div w:id="1464037207">
          <w:marLeft w:val="0"/>
          <w:marRight w:val="0"/>
          <w:marTop w:val="0"/>
          <w:marBottom w:val="0"/>
          <w:divBdr>
            <w:top w:val="none" w:sz="0" w:space="0" w:color="auto"/>
            <w:left w:val="none" w:sz="0" w:space="0" w:color="auto"/>
            <w:bottom w:val="none" w:sz="0" w:space="0" w:color="auto"/>
            <w:right w:val="none" w:sz="0" w:space="0" w:color="auto"/>
          </w:divBdr>
        </w:div>
        <w:div w:id="2043049641">
          <w:marLeft w:val="0"/>
          <w:marRight w:val="0"/>
          <w:marTop w:val="0"/>
          <w:marBottom w:val="0"/>
          <w:divBdr>
            <w:top w:val="none" w:sz="0" w:space="0" w:color="auto"/>
            <w:left w:val="none" w:sz="0" w:space="0" w:color="auto"/>
            <w:bottom w:val="none" w:sz="0" w:space="0" w:color="auto"/>
            <w:right w:val="none" w:sz="0" w:space="0" w:color="auto"/>
          </w:divBdr>
        </w:div>
      </w:divsChild>
    </w:div>
    <w:div w:id="1974019215">
      <w:bodyDiv w:val="1"/>
      <w:marLeft w:val="0"/>
      <w:marRight w:val="0"/>
      <w:marTop w:val="0"/>
      <w:marBottom w:val="0"/>
      <w:divBdr>
        <w:top w:val="none" w:sz="0" w:space="0" w:color="auto"/>
        <w:left w:val="none" w:sz="0" w:space="0" w:color="auto"/>
        <w:bottom w:val="none" w:sz="0" w:space="0" w:color="auto"/>
        <w:right w:val="none" w:sz="0" w:space="0" w:color="auto"/>
      </w:divBdr>
    </w:div>
    <w:div w:id="2004235807">
      <w:bodyDiv w:val="1"/>
      <w:marLeft w:val="0"/>
      <w:marRight w:val="0"/>
      <w:marTop w:val="0"/>
      <w:marBottom w:val="0"/>
      <w:divBdr>
        <w:top w:val="none" w:sz="0" w:space="0" w:color="auto"/>
        <w:left w:val="none" w:sz="0" w:space="0" w:color="auto"/>
        <w:bottom w:val="none" w:sz="0" w:space="0" w:color="auto"/>
        <w:right w:val="none" w:sz="0" w:space="0" w:color="auto"/>
      </w:divBdr>
    </w:div>
    <w:div w:id="2048597818">
      <w:bodyDiv w:val="1"/>
      <w:marLeft w:val="0"/>
      <w:marRight w:val="0"/>
      <w:marTop w:val="0"/>
      <w:marBottom w:val="0"/>
      <w:divBdr>
        <w:top w:val="none" w:sz="0" w:space="0" w:color="auto"/>
        <w:left w:val="none" w:sz="0" w:space="0" w:color="auto"/>
        <w:bottom w:val="none" w:sz="0" w:space="0" w:color="auto"/>
        <w:right w:val="none" w:sz="0" w:space="0" w:color="auto"/>
      </w:divBdr>
      <w:divsChild>
        <w:div w:id="1273054987">
          <w:marLeft w:val="0"/>
          <w:marRight w:val="0"/>
          <w:marTop w:val="0"/>
          <w:marBottom w:val="0"/>
          <w:divBdr>
            <w:top w:val="none" w:sz="0" w:space="0" w:color="auto"/>
            <w:left w:val="none" w:sz="0" w:space="0" w:color="auto"/>
            <w:bottom w:val="none" w:sz="0" w:space="0" w:color="auto"/>
            <w:right w:val="none" w:sz="0" w:space="0" w:color="auto"/>
          </w:divBdr>
        </w:div>
        <w:div w:id="21252481">
          <w:marLeft w:val="0"/>
          <w:marRight w:val="0"/>
          <w:marTop w:val="0"/>
          <w:marBottom w:val="0"/>
          <w:divBdr>
            <w:top w:val="none" w:sz="0" w:space="0" w:color="auto"/>
            <w:left w:val="none" w:sz="0" w:space="0" w:color="auto"/>
            <w:bottom w:val="none" w:sz="0" w:space="0" w:color="auto"/>
            <w:right w:val="none" w:sz="0" w:space="0" w:color="auto"/>
          </w:divBdr>
        </w:div>
        <w:div w:id="1807967228">
          <w:marLeft w:val="0"/>
          <w:marRight w:val="0"/>
          <w:marTop w:val="0"/>
          <w:marBottom w:val="0"/>
          <w:divBdr>
            <w:top w:val="none" w:sz="0" w:space="0" w:color="auto"/>
            <w:left w:val="none" w:sz="0" w:space="0" w:color="auto"/>
            <w:bottom w:val="none" w:sz="0" w:space="0" w:color="auto"/>
            <w:right w:val="none" w:sz="0" w:space="0" w:color="auto"/>
          </w:divBdr>
        </w:div>
        <w:div w:id="1488127072">
          <w:marLeft w:val="0"/>
          <w:marRight w:val="0"/>
          <w:marTop w:val="0"/>
          <w:marBottom w:val="0"/>
          <w:divBdr>
            <w:top w:val="none" w:sz="0" w:space="0" w:color="auto"/>
            <w:left w:val="none" w:sz="0" w:space="0" w:color="auto"/>
            <w:bottom w:val="none" w:sz="0" w:space="0" w:color="auto"/>
            <w:right w:val="none" w:sz="0" w:space="0" w:color="auto"/>
          </w:divBdr>
        </w:div>
        <w:div w:id="1466968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744</Words>
  <Characters>5080</Characters>
  <Application>Microsoft Office Word</Application>
  <DocSecurity>0</DocSecurity>
  <Lines>42</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Achilleas Vassilopoulos</cp:lastModifiedBy>
  <cp:revision>6</cp:revision>
  <cp:lastPrinted>2021-02-18T11:27:00Z</cp:lastPrinted>
  <dcterms:created xsi:type="dcterms:W3CDTF">2023-01-02T09:43:00Z</dcterms:created>
  <dcterms:modified xsi:type="dcterms:W3CDTF">2023-04-05T10:37:00Z</dcterms:modified>
</cp:coreProperties>
</file>